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CC" w:rsidRDefault="00790BCC" w:rsidP="00790BCC">
      <w:pPr>
        <w:spacing w:after="0"/>
        <w:jc w:val="center"/>
        <w:rPr>
          <w:b/>
          <w:sz w:val="32"/>
          <w:szCs w:val="32"/>
        </w:rPr>
      </w:pPr>
    </w:p>
    <w:p w:rsidR="00925337" w:rsidRDefault="00925337" w:rsidP="00925337">
      <w:pPr>
        <w:spacing w:after="0" w:line="240" w:lineRule="auto"/>
        <w:jc w:val="center"/>
      </w:pPr>
      <w:r>
        <w:t>Муниципальное бюджетное общеобразовательное учреждение</w:t>
      </w:r>
    </w:p>
    <w:p w:rsidR="00925337" w:rsidRDefault="00925337" w:rsidP="00925337">
      <w:pPr>
        <w:spacing w:after="0" w:line="240" w:lineRule="auto"/>
        <w:jc w:val="center"/>
      </w:pPr>
      <w:r>
        <w:t>«Ивановская начальная  общеобразовательная школа</w:t>
      </w:r>
    </w:p>
    <w:p w:rsidR="00925337" w:rsidRDefault="00925337" w:rsidP="00925337">
      <w:pPr>
        <w:spacing w:after="0" w:line="240" w:lineRule="auto"/>
        <w:jc w:val="center"/>
      </w:pPr>
      <w:r>
        <w:t>Ровеньского района Белгородской области»</w:t>
      </w:r>
    </w:p>
    <w:p w:rsidR="00925337" w:rsidRDefault="00925337" w:rsidP="00925337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925337" w:rsidTr="0092533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5337" w:rsidRDefault="00925337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theme="minorBidi"/>
              </w:rPr>
            </w:pPr>
            <w:r>
              <w:rPr>
                <w:b/>
              </w:rPr>
              <w:t>Рассмотрено: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szCs w:val="22"/>
              </w:rPr>
            </w:pPr>
            <w:r>
              <w:t>на заседании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</w:rPr>
            </w:pPr>
            <w:r>
              <w:t>педагогического совета протокол № 1 от 23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theme="minorBidi"/>
                <w:b/>
              </w:rPr>
            </w:pPr>
            <w:r>
              <w:rPr>
                <w:b/>
              </w:rPr>
              <w:t xml:space="preserve">Принято:  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szCs w:val="22"/>
              </w:rPr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</w:rPr>
            </w:pPr>
            <w:r>
              <w:t>протокол №1 от 23 августа 2018г.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37" w:rsidRDefault="00925337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theme="minorBidi"/>
              </w:rPr>
            </w:pPr>
            <w:r>
              <w:rPr>
                <w:b/>
              </w:rPr>
              <w:t>Утверждено: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  <w:rPr>
                <w:szCs w:val="22"/>
              </w:rPr>
            </w:pPr>
            <w:r>
              <w:t xml:space="preserve">приказом по МБОУ «Ивановская начальная  общеобразовательная школа» № </w:t>
            </w:r>
            <w:r>
              <w:rPr>
                <w:u w:val="single"/>
              </w:rPr>
              <w:t xml:space="preserve">121 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«31» августа  2018г.</w:t>
            </w:r>
          </w:p>
          <w:p w:rsidR="00925337" w:rsidRDefault="00925337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</w:rPr>
            </w:pPr>
          </w:p>
        </w:tc>
      </w:tr>
    </w:tbl>
    <w:p w:rsidR="00925337" w:rsidRDefault="00925337" w:rsidP="00925337">
      <w:pPr>
        <w:rPr>
          <w:rFonts w:eastAsia="Calibri" w:cstheme="minorBidi"/>
          <w:szCs w:val="22"/>
        </w:rPr>
      </w:pPr>
    </w:p>
    <w:p w:rsidR="00925337" w:rsidRDefault="00925337" w:rsidP="00925337"/>
    <w:p w:rsidR="00925337" w:rsidRDefault="00925337" w:rsidP="00925337">
      <w:pPr>
        <w:tabs>
          <w:tab w:val="left" w:pos="9288"/>
        </w:tabs>
        <w:rPr>
          <w:sz w:val="28"/>
          <w:szCs w:val="28"/>
        </w:rPr>
      </w:pPr>
    </w:p>
    <w:p w:rsidR="00925337" w:rsidRDefault="00925337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925337" w:rsidRDefault="0061425D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«Окружающий природный мир</w:t>
      </w:r>
      <w:r w:rsidR="00925337">
        <w:rPr>
          <w:b/>
          <w:sz w:val="32"/>
          <w:szCs w:val="32"/>
        </w:rPr>
        <w:t>»</w:t>
      </w:r>
    </w:p>
    <w:p w:rsidR="00925337" w:rsidRDefault="00925337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 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>
        <w:rPr>
          <w:b/>
          <w:sz w:val="32"/>
          <w:szCs w:val="32"/>
        </w:rPr>
        <w:t xml:space="preserve"> с  расстройствами </w:t>
      </w:r>
    </w:p>
    <w:p w:rsidR="00925337" w:rsidRDefault="00925337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925337" w:rsidRDefault="00925337" w:rsidP="00925337">
      <w:pPr>
        <w:spacing w:after="0" w:line="240" w:lineRule="auto"/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 xml:space="preserve">вариант- 8.4, </w:t>
      </w:r>
    </w:p>
    <w:p w:rsidR="00925337" w:rsidRDefault="00925337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925337" w:rsidRDefault="00925337" w:rsidP="0092533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 2018-2019 учебный год</w:t>
      </w:r>
    </w:p>
    <w:p w:rsidR="00925337" w:rsidRDefault="00925337" w:rsidP="00925337">
      <w:pPr>
        <w:tabs>
          <w:tab w:val="left" w:pos="9288"/>
        </w:tabs>
        <w:spacing w:after="0" w:line="240" w:lineRule="auto"/>
        <w:jc w:val="center"/>
        <w:rPr>
          <w:sz w:val="28"/>
          <w:szCs w:val="28"/>
        </w:rPr>
      </w:pPr>
    </w:p>
    <w:p w:rsidR="00925337" w:rsidRDefault="00925337" w:rsidP="00925337">
      <w:pPr>
        <w:tabs>
          <w:tab w:val="left" w:pos="9288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(срок реализации программы- 1 год)</w:t>
      </w:r>
    </w:p>
    <w:p w:rsidR="00925337" w:rsidRDefault="00925337" w:rsidP="00925337">
      <w:pPr>
        <w:spacing w:after="0"/>
        <w:rPr>
          <w:sz w:val="28"/>
          <w:szCs w:val="28"/>
        </w:rPr>
      </w:pPr>
    </w:p>
    <w:p w:rsidR="00925337" w:rsidRDefault="00925337" w:rsidP="00925337">
      <w:pPr>
        <w:rPr>
          <w:sz w:val="28"/>
          <w:szCs w:val="28"/>
        </w:rPr>
      </w:pPr>
    </w:p>
    <w:p w:rsidR="00925337" w:rsidRDefault="00925337" w:rsidP="00925337">
      <w:pPr>
        <w:spacing w:after="0"/>
        <w:jc w:val="right"/>
        <w:rPr>
          <w:sz w:val="28"/>
          <w:szCs w:val="28"/>
        </w:rPr>
      </w:pPr>
    </w:p>
    <w:p w:rsidR="00925337" w:rsidRDefault="00925337" w:rsidP="00925337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925337" w:rsidRDefault="00925337" w:rsidP="00925337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Бондаренко Елена Николаевна,</w:t>
      </w:r>
    </w:p>
    <w:p w:rsidR="00925337" w:rsidRDefault="00925337" w:rsidP="00925337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925337" w:rsidRDefault="00925337" w:rsidP="00925337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925337" w:rsidRDefault="00925337" w:rsidP="00925337">
      <w:pPr>
        <w:spacing w:after="0"/>
        <w:rPr>
          <w:sz w:val="28"/>
          <w:szCs w:val="28"/>
        </w:rPr>
      </w:pPr>
    </w:p>
    <w:p w:rsidR="00925337" w:rsidRDefault="00925337" w:rsidP="00925337">
      <w:pPr>
        <w:spacing w:after="0"/>
        <w:rPr>
          <w:sz w:val="28"/>
          <w:szCs w:val="28"/>
        </w:rPr>
      </w:pPr>
    </w:p>
    <w:p w:rsidR="00925337" w:rsidRDefault="00925337" w:rsidP="00925337">
      <w:pPr>
        <w:ind w:firstLine="540"/>
        <w:jc w:val="both"/>
        <w:rPr>
          <w:b/>
          <w:bCs/>
          <w:iCs/>
          <w:sz w:val="28"/>
          <w:szCs w:val="28"/>
        </w:rPr>
      </w:pPr>
    </w:p>
    <w:p w:rsidR="00925337" w:rsidRDefault="00925337" w:rsidP="00925337">
      <w:pPr>
        <w:ind w:firstLine="540"/>
        <w:jc w:val="both"/>
        <w:rPr>
          <w:b/>
          <w:bCs/>
          <w:iCs/>
          <w:sz w:val="28"/>
          <w:szCs w:val="28"/>
        </w:rPr>
      </w:pPr>
    </w:p>
    <w:p w:rsidR="00146635" w:rsidRDefault="00925337" w:rsidP="00711C1D">
      <w:pPr>
        <w:spacing w:before="100" w:beforeAutospacing="1" w:after="100" w:afterAutospacing="1"/>
        <w:jc w:val="center"/>
      </w:pPr>
      <w:r>
        <w:rPr>
          <w:rFonts w:eastAsia="Times New Roman"/>
          <w:color w:val="000000"/>
          <w:sz w:val="28"/>
          <w:szCs w:val="28"/>
          <w:lang w:eastAsia="ru-RU"/>
        </w:rPr>
        <w:t>2</w:t>
      </w:r>
      <w:r w:rsidR="00711C1D">
        <w:rPr>
          <w:rFonts w:eastAsia="Times New Roman"/>
          <w:color w:val="000000"/>
          <w:sz w:val="28"/>
          <w:szCs w:val="28"/>
          <w:lang w:eastAsia="ru-RU"/>
        </w:rPr>
        <w:t>018</w:t>
      </w:r>
      <w:r w:rsidR="00790BCC">
        <w:br w:type="page"/>
      </w:r>
    </w:p>
    <w:p w:rsidR="00464AE0" w:rsidRPr="00146F6A" w:rsidRDefault="00276059" w:rsidP="00146F6A">
      <w:pPr>
        <w:spacing w:before="100" w:beforeAutospacing="1" w:after="100" w:afterAutospacing="1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276059">
        <w:rPr>
          <w:b/>
          <w:sz w:val="28"/>
          <w:szCs w:val="28"/>
        </w:rPr>
        <w:lastRenderedPageBreak/>
        <w:t>ПОЯСНИТЕЛЬНАЯ ЗАПИСКА</w:t>
      </w:r>
    </w:p>
    <w:p w:rsidR="00146F6A" w:rsidRDefault="00146F6A" w:rsidP="00146F6A">
      <w:pPr>
        <w:spacing w:after="0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60A12"/>
          <w:sz w:val="28"/>
          <w:szCs w:val="28"/>
          <w:lang w:eastAsia="ru-RU"/>
        </w:rPr>
        <w:t xml:space="preserve">Рабочая программа по предмету «Окружающий природный мир»  для 2 класса разработана на  основании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адаптированной образовательной программы НОО ФГОС ОВЗ  с расстройствами аутистического спектра – вариант 8.4 (вариант 2) МБОУ «Ивановская начальная общеобразовательная школа», инструктивно-методического письма  «О разработке и реализации специальной индив</w:t>
      </w:r>
      <w:r w:rsidR="000D07B8">
        <w:rPr>
          <w:rFonts w:eastAsia="Times New Roman"/>
          <w:color w:val="000000"/>
          <w:sz w:val="28"/>
          <w:szCs w:val="28"/>
          <w:lang w:eastAsia="ru-RU"/>
        </w:rPr>
        <w:t>идуальной программы развития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</w:t>
      </w:r>
      <w:r w:rsidR="000D07B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СИПР с учётом требований ФГОС НОО ОВЗ  и ФГОСО УО (ИН) в Белгородской области в 2018-2019 учебном году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, 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вариант - 8.4, специальной индивидуальной программы развития ребёнка на 2018-2019 учебный год. </w:t>
      </w:r>
    </w:p>
    <w:p w:rsidR="00146F6A" w:rsidRDefault="00146F6A" w:rsidP="00146F6A">
      <w:pPr>
        <w:spacing w:after="0"/>
        <w:ind w:firstLine="708"/>
        <w:jc w:val="both"/>
        <w:rPr>
          <w:rFonts w:cstheme="minorBidi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Рабочая  программа «Окружающий природный мир» для  обучающихся  </w:t>
      </w:r>
      <w:r>
        <w:rPr>
          <w:sz w:val="28"/>
          <w:szCs w:val="28"/>
        </w:rPr>
        <w:t xml:space="preserve">с  </w:t>
      </w:r>
      <w:r>
        <w:rPr>
          <w:i/>
          <w:sz w:val="28"/>
          <w:szCs w:val="28"/>
          <w:u w:val="single"/>
        </w:rPr>
        <w:t>расстройствами аутистического спектра вариант -8.4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разработана для обучающейся </w:t>
      </w:r>
      <w:r>
        <w:rPr>
          <w:sz w:val="28"/>
          <w:szCs w:val="28"/>
        </w:rPr>
        <w:t>2 класса  (вариант 2) Шевченко Виктории Сергеевны  на  2018-2019  учебный год и предусматривает  обучение на  дому.</w:t>
      </w:r>
      <w:proofErr w:type="gramEnd"/>
    </w:p>
    <w:p w:rsidR="00146F6A" w:rsidRDefault="00146F6A" w:rsidP="00146F6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2 ча</w:t>
      </w:r>
      <w:r w:rsidR="004A3ED2">
        <w:rPr>
          <w:sz w:val="28"/>
          <w:szCs w:val="28"/>
        </w:rPr>
        <w:t>са на изучение</w:t>
      </w:r>
      <w:r w:rsidR="00307D1D">
        <w:rPr>
          <w:sz w:val="28"/>
          <w:szCs w:val="28"/>
        </w:rPr>
        <w:t xml:space="preserve"> предмета «Окружающий природный </w:t>
      </w:r>
      <w:r w:rsidR="004A3ED2">
        <w:rPr>
          <w:sz w:val="28"/>
          <w:szCs w:val="28"/>
        </w:rPr>
        <w:t xml:space="preserve"> мир</w:t>
      </w:r>
      <w:r>
        <w:rPr>
          <w:sz w:val="28"/>
          <w:szCs w:val="28"/>
        </w:rPr>
        <w:t>»: 1 час –</w:t>
      </w:r>
      <w:r w:rsidR="004A3ED2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обучение на дому, а 1 час - для самообразования, поэтому календарно-тематическое планирование разработано на 1 час в неделю.</w:t>
      </w:r>
    </w:p>
    <w:p w:rsidR="002D1E00" w:rsidRDefault="002D1E00" w:rsidP="00146F6A">
      <w:pPr>
        <w:spacing w:after="0"/>
        <w:ind w:firstLine="708"/>
        <w:jc w:val="both"/>
        <w:rPr>
          <w:sz w:val="28"/>
          <w:szCs w:val="28"/>
        </w:rPr>
      </w:pPr>
    </w:p>
    <w:p w:rsidR="002D1E00" w:rsidRPr="002D1E00" w:rsidRDefault="002D1E00" w:rsidP="002D1E00">
      <w:pPr>
        <w:spacing w:after="0"/>
        <w:ind w:firstLine="708"/>
        <w:jc w:val="center"/>
        <w:rPr>
          <w:b/>
          <w:sz w:val="28"/>
          <w:szCs w:val="28"/>
        </w:rPr>
      </w:pPr>
      <w:r w:rsidRPr="002D1E00">
        <w:rPr>
          <w:b/>
          <w:sz w:val="28"/>
          <w:szCs w:val="28"/>
        </w:rPr>
        <w:t>ОБЩАЯ ХАРАКТЕРИСТИКА УЧЕБНОГО ПРЕДМЕТА</w:t>
      </w:r>
    </w:p>
    <w:p w:rsidR="002D1E00" w:rsidRPr="002D1E00" w:rsidRDefault="002D1E00" w:rsidP="002D1E00">
      <w:pPr>
        <w:spacing w:after="0"/>
        <w:ind w:firstLine="708"/>
        <w:jc w:val="center"/>
        <w:rPr>
          <w:b/>
          <w:sz w:val="28"/>
          <w:szCs w:val="28"/>
        </w:rPr>
      </w:pPr>
      <w:r w:rsidRPr="002D1E00">
        <w:rPr>
          <w:b/>
          <w:sz w:val="28"/>
          <w:szCs w:val="28"/>
        </w:rPr>
        <w:t>«ОКРУЖАЮЩИЙ ПРИРОДНЫЙ МИР»</w:t>
      </w:r>
    </w:p>
    <w:p w:rsidR="00276059" w:rsidRPr="002D1E00" w:rsidRDefault="00276059" w:rsidP="002D1E00">
      <w:pPr>
        <w:pStyle w:val="a4"/>
        <w:spacing w:line="276" w:lineRule="auto"/>
        <w:ind w:left="0" w:right="-172" w:firstLine="709"/>
        <w:jc w:val="center"/>
        <w:rPr>
          <w:rFonts w:cs="Times New Roman"/>
          <w:b/>
          <w:sz w:val="24"/>
          <w:szCs w:val="24"/>
          <w:lang w:val="ru-RU"/>
        </w:rPr>
      </w:pPr>
    </w:p>
    <w:p w:rsidR="0058230E" w:rsidRPr="00693A72" w:rsidRDefault="00146635" w:rsidP="001E7761">
      <w:pPr>
        <w:pStyle w:val="a4"/>
        <w:spacing w:line="276" w:lineRule="auto"/>
        <w:ind w:left="0" w:right="-172" w:firstLine="708"/>
        <w:jc w:val="both"/>
        <w:rPr>
          <w:rFonts w:cs="Times New Roman"/>
          <w:lang w:val="ru-RU"/>
        </w:rPr>
      </w:pPr>
      <w:proofErr w:type="gramStart"/>
      <w:r w:rsidRPr="00693A72">
        <w:rPr>
          <w:rFonts w:cs="Times New Roman"/>
          <w:lang w:val="ru-RU"/>
        </w:rPr>
        <w:t>В процессе формирования представлений о неживой природе</w:t>
      </w:r>
      <w:r w:rsidRPr="00693A72">
        <w:rPr>
          <w:rFonts w:cs="Times New Roman"/>
          <w:spacing w:val="7"/>
          <w:lang w:val="ru-RU"/>
        </w:rPr>
        <w:t xml:space="preserve"> </w:t>
      </w:r>
      <w:r w:rsidRPr="00693A72">
        <w:rPr>
          <w:rFonts w:cs="Times New Roman"/>
          <w:lang w:val="ru-RU"/>
        </w:rPr>
        <w:t>ребенок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получает знания о явлениях природы (снег, дождь, туман и др.),</w:t>
      </w:r>
      <w:r w:rsidRPr="00693A72">
        <w:rPr>
          <w:rFonts w:cs="Times New Roman"/>
          <w:spacing w:val="32"/>
          <w:lang w:val="ru-RU"/>
        </w:rPr>
        <w:t xml:space="preserve"> </w:t>
      </w:r>
      <w:r w:rsidRPr="00693A72">
        <w:rPr>
          <w:rFonts w:cs="Times New Roman"/>
          <w:lang w:val="ru-RU"/>
        </w:rPr>
        <w:t>о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цикличности</w:t>
      </w:r>
      <w:r w:rsidRPr="00693A72">
        <w:rPr>
          <w:rFonts w:cs="Times New Roman"/>
          <w:spacing w:val="53"/>
          <w:lang w:val="ru-RU"/>
        </w:rPr>
        <w:t xml:space="preserve"> </w:t>
      </w:r>
      <w:r w:rsidRPr="00693A72">
        <w:rPr>
          <w:rFonts w:cs="Times New Roman"/>
          <w:lang w:val="ru-RU"/>
        </w:rPr>
        <w:t>в</w:t>
      </w:r>
      <w:r w:rsidRPr="00693A72">
        <w:rPr>
          <w:rFonts w:cs="Times New Roman"/>
          <w:spacing w:val="52"/>
          <w:lang w:val="ru-RU"/>
        </w:rPr>
        <w:t xml:space="preserve"> </w:t>
      </w:r>
      <w:r w:rsidRPr="00693A72">
        <w:rPr>
          <w:rFonts w:cs="Times New Roman"/>
          <w:lang w:val="ru-RU"/>
        </w:rPr>
        <w:t>природе</w:t>
      </w:r>
      <w:r w:rsidRPr="00693A72">
        <w:rPr>
          <w:rFonts w:cs="Times New Roman"/>
          <w:spacing w:val="53"/>
          <w:lang w:val="ru-RU"/>
        </w:rPr>
        <w:t xml:space="preserve"> </w:t>
      </w:r>
      <w:r w:rsidRPr="00693A72">
        <w:rPr>
          <w:rFonts w:cs="Times New Roman"/>
          <w:lang w:val="ru-RU"/>
        </w:rPr>
        <w:t>–</w:t>
      </w:r>
      <w:r w:rsidRPr="00693A72">
        <w:rPr>
          <w:rFonts w:cs="Times New Roman"/>
          <w:spacing w:val="54"/>
          <w:lang w:val="ru-RU"/>
        </w:rPr>
        <w:t xml:space="preserve"> </w:t>
      </w:r>
      <w:r w:rsidRPr="00693A72">
        <w:rPr>
          <w:rFonts w:cs="Times New Roman"/>
          <w:lang w:val="ru-RU"/>
        </w:rPr>
        <w:t>сезонных</w:t>
      </w:r>
      <w:r w:rsidRPr="00693A72">
        <w:rPr>
          <w:rFonts w:cs="Times New Roman"/>
          <w:spacing w:val="49"/>
          <w:lang w:val="ru-RU"/>
        </w:rPr>
        <w:t xml:space="preserve"> </w:t>
      </w:r>
      <w:r w:rsidRPr="00693A72">
        <w:rPr>
          <w:rFonts w:cs="Times New Roman"/>
          <w:lang w:val="ru-RU"/>
        </w:rPr>
        <w:t>изменениях</w:t>
      </w:r>
      <w:r w:rsidRPr="00693A72">
        <w:rPr>
          <w:rFonts w:cs="Times New Roman"/>
          <w:spacing w:val="49"/>
          <w:lang w:val="ru-RU"/>
        </w:rPr>
        <w:t xml:space="preserve"> </w:t>
      </w:r>
      <w:r w:rsidRPr="00693A72">
        <w:rPr>
          <w:rFonts w:cs="Times New Roman"/>
          <w:lang w:val="ru-RU"/>
        </w:rPr>
        <w:t>(лето,</w:t>
      </w:r>
      <w:r w:rsidRPr="00693A72">
        <w:rPr>
          <w:rFonts w:cs="Times New Roman"/>
          <w:spacing w:val="51"/>
          <w:lang w:val="ru-RU"/>
        </w:rPr>
        <w:t xml:space="preserve"> </w:t>
      </w:r>
      <w:r w:rsidRPr="00693A72">
        <w:rPr>
          <w:rFonts w:cs="Times New Roman"/>
          <w:lang w:val="ru-RU"/>
        </w:rPr>
        <w:t>осень,</w:t>
      </w:r>
      <w:r w:rsidRPr="00693A72">
        <w:rPr>
          <w:rFonts w:cs="Times New Roman"/>
          <w:spacing w:val="56"/>
          <w:lang w:val="ru-RU"/>
        </w:rPr>
        <w:t xml:space="preserve"> </w:t>
      </w:r>
      <w:r w:rsidRPr="00693A72">
        <w:rPr>
          <w:rFonts w:cs="Times New Roman"/>
          <w:lang w:val="ru-RU"/>
        </w:rPr>
        <w:t>весна,</w:t>
      </w:r>
      <w:r w:rsidRPr="00693A72">
        <w:rPr>
          <w:rFonts w:cs="Times New Roman"/>
          <w:spacing w:val="51"/>
          <w:lang w:val="ru-RU"/>
        </w:rPr>
        <w:t xml:space="preserve"> </w:t>
      </w:r>
      <w:r w:rsidRPr="00693A72">
        <w:rPr>
          <w:rFonts w:cs="Times New Roman"/>
          <w:lang w:val="ru-RU"/>
        </w:rPr>
        <w:t>зима),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суточных изменениях (утро, день, вечер, ночь), учится устанавливать</w:t>
      </w:r>
      <w:r w:rsidRPr="00693A72">
        <w:rPr>
          <w:rFonts w:cs="Times New Roman"/>
          <w:spacing w:val="5"/>
          <w:lang w:val="ru-RU"/>
        </w:rPr>
        <w:t xml:space="preserve"> </w:t>
      </w:r>
      <w:r w:rsidRPr="00693A72">
        <w:rPr>
          <w:rFonts w:cs="Times New Roman"/>
          <w:lang w:val="ru-RU"/>
        </w:rPr>
        <w:t>общие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закономерности природных явлений.</w:t>
      </w:r>
      <w:proofErr w:type="gramEnd"/>
      <w:r w:rsidRPr="00693A72">
        <w:rPr>
          <w:rFonts w:cs="Times New Roman"/>
          <w:lang w:val="ru-RU"/>
        </w:rPr>
        <w:t xml:space="preserve"> Ребенок знакомится с</w:t>
      </w:r>
      <w:r w:rsidRPr="00693A72">
        <w:rPr>
          <w:rFonts w:cs="Times New Roman"/>
          <w:spacing w:val="8"/>
          <w:lang w:val="ru-RU"/>
        </w:rPr>
        <w:t xml:space="preserve"> </w:t>
      </w:r>
      <w:r w:rsidRPr="00693A72">
        <w:rPr>
          <w:rFonts w:cs="Times New Roman"/>
          <w:lang w:val="ru-RU"/>
        </w:rPr>
        <w:t>разнообразием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растительного и животного мира, получает представления о среде</w:t>
      </w:r>
      <w:r w:rsidRPr="00693A72">
        <w:rPr>
          <w:rFonts w:cs="Times New Roman"/>
          <w:spacing w:val="11"/>
          <w:lang w:val="ru-RU"/>
        </w:rPr>
        <w:t xml:space="preserve"> </w:t>
      </w:r>
      <w:r w:rsidRPr="00693A72">
        <w:rPr>
          <w:rFonts w:cs="Times New Roman"/>
          <w:lang w:val="ru-RU"/>
        </w:rPr>
        <w:t>обитания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животных и растений, учится выделять характерные признаки, объединять в группы по этим признакам, устанавливать связи между ними.</w:t>
      </w:r>
      <w:r w:rsidRPr="00693A72">
        <w:rPr>
          <w:rFonts w:cs="Times New Roman"/>
          <w:spacing w:val="12"/>
          <w:lang w:val="ru-RU"/>
        </w:rPr>
        <w:t xml:space="preserve"> </w:t>
      </w:r>
      <w:proofErr w:type="gramStart"/>
      <w:r w:rsidRPr="00693A72">
        <w:rPr>
          <w:rFonts w:cs="Times New Roman"/>
          <w:lang w:val="ru-RU"/>
        </w:rPr>
        <w:t>Внимание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ребенка обращается на связь живой и неживой природы: растения</w:t>
      </w:r>
      <w:r w:rsidRPr="00693A72">
        <w:rPr>
          <w:rFonts w:cs="Times New Roman"/>
          <w:spacing w:val="47"/>
          <w:lang w:val="ru-RU"/>
        </w:rPr>
        <w:t xml:space="preserve"> </w:t>
      </w:r>
      <w:r w:rsidRPr="00693A72">
        <w:rPr>
          <w:rFonts w:cs="Times New Roman"/>
          <w:lang w:val="ru-RU"/>
        </w:rPr>
        <w:t>и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животные приспосабливаются к изменяющимся условиям среды,</w:t>
      </w:r>
      <w:r w:rsidRPr="00693A72">
        <w:rPr>
          <w:rFonts w:cs="Times New Roman"/>
          <w:spacing w:val="18"/>
          <w:lang w:val="ru-RU"/>
        </w:rPr>
        <w:t xml:space="preserve"> </w:t>
      </w:r>
      <w:r w:rsidRPr="00693A72">
        <w:rPr>
          <w:rFonts w:cs="Times New Roman"/>
          <w:lang w:val="ru-RU"/>
        </w:rPr>
        <w:t>ветер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переносит</w:t>
      </w:r>
      <w:r w:rsidRPr="00693A72">
        <w:rPr>
          <w:rFonts w:cs="Times New Roman"/>
          <w:spacing w:val="20"/>
          <w:lang w:val="ru-RU"/>
        </w:rPr>
        <w:t xml:space="preserve"> </w:t>
      </w:r>
      <w:r w:rsidRPr="00693A72">
        <w:rPr>
          <w:rFonts w:cs="Times New Roman"/>
          <w:lang w:val="ru-RU"/>
        </w:rPr>
        <w:t>семена</w:t>
      </w:r>
      <w:r w:rsidRPr="00693A72">
        <w:rPr>
          <w:rFonts w:cs="Times New Roman"/>
          <w:spacing w:val="22"/>
          <w:lang w:val="ru-RU"/>
        </w:rPr>
        <w:t xml:space="preserve"> </w:t>
      </w:r>
      <w:r w:rsidRPr="00693A72">
        <w:rPr>
          <w:rFonts w:cs="Times New Roman"/>
          <w:lang w:val="ru-RU"/>
        </w:rPr>
        <w:t>растений</w:t>
      </w:r>
      <w:r w:rsidRPr="00693A72">
        <w:rPr>
          <w:rFonts w:cs="Times New Roman"/>
          <w:spacing w:val="26"/>
          <w:lang w:val="ru-RU"/>
        </w:rPr>
        <w:t xml:space="preserve"> </w:t>
      </w:r>
      <w:r w:rsidRPr="00693A72">
        <w:rPr>
          <w:rFonts w:cs="Times New Roman"/>
          <w:lang w:val="ru-RU"/>
        </w:rPr>
        <w:t>и</w:t>
      </w:r>
      <w:r w:rsidRPr="00693A72">
        <w:rPr>
          <w:rFonts w:cs="Times New Roman"/>
          <w:spacing w:val="21"/>
          <w:lang w:val="ru-RU"/>
        </w:rPr>
        <w:t xml:space="preserve"> </w:t>
      </w:r>
      <w:r w:rsidRPr="00693A72">
        <w:rPr>
          <w:rFonts w:cs="Times New Roman"/>
          <w:lang w:val="ru-RU"/>
        </w:rPr>
        <w:t>др.</w:t>
      </w:r>
      <w:r w:rsidRPr="00693A72">
        <w:rPr>
          <w:rFonts w:cs="Times New Roman"/>
          <w:spacing w:val="24"/>
          <w:lang w:val="ru-RU"/>
        </w:rPr>
        <w:t xml:space="preserve"> </w:t>
      </w:r>
      <w:r w:rsidRPr="00693A72">
        <w:rPr>
          <w:rFonts w:cs="Times New Roman"/>
          <w:lang w:val="ru-RU"/>
        </w:rPr>
        <w:t>Наблюдая</w:t>
      </w:r>
      <w:r w:rsidRPr="00693A72">
        <w:rPr>
          <w:rFonts w:cs="Times New Roman"/>
          <w:spacing w:val="23"/>
          <w:lang w:val="ru-RU"/>
        </w:rPr>
        <w:t xml:space="preserve"> </w:t>
      </w:r>
      <w:r w:rsidRPr="00693A72">
        <w:rPr>
          <w:rFonts w:cs="Times New Roman"/>
          <w:lang w:val="ru-RU"/>
        </w:rPr>
        <w:t>за</w:t>
      </w:r>
      <w:r w:rsidRPr="00693A72">
        <w:rPr>
          <w:rFonts w:cs="Times New Roman"/>
          <w:spacing w:val="23"/>
          <w:lang w:val="ru-RU"/>
        </w:rPr>
        <w:t xml:space="preserve"> </w:t>
      </w:r>
      <w:r w:rsidRPr="00693A72">
        <w:rPr>
          <w:rFonts w:cs="Times New Roman"/>
          <w:lang w:val="ru-RU"/>
        </w:rPr>
        <w:t>трудом</w:t>
      </w:r>
      <w:r w:rsidRPr="00693A72">
        <w:rPr>
          <w:rFonts w:cs="Times New Roman"/>
          <w:spacing w:val="27"/>
          <w:lang w:val="ru-RU"/>
        </w:rPr>
        <w:t xml:space="preserve"> </w:t>
      </w:r>
      <w:r w:rsidRPr="00693A72">
        <w:rPr>
          <w:rFonts w:cs="Times New Roman"/>
          <w:lang w:val="ru-RU"/>
        </w:rPr>
        <w:t>взрослых</w:t>
      </w:r>
      <w:r w:rsidRPr="00693A72">
        <w:rPr>
          <w:rFonts w:cs="Times New Roman"/>
          <w:spacing w:val="21"/>
          <w:lang w:val="ru-RU"/>
        </w:rPr>
        <w:t xml:space="preserve"> </w:t>
      </w:r>
      <w:r w:rsidRPr="00693A72">
        <w:rPr>
          <w:rFonts w:cs="Times New Roman"/>
          <w:lang w:val="ru-RU"/>
        </w:rPr>
        <w:t>по</w:t>
      </w:r>
      <w:r w:rsidRPr="00693A72">
        <w:rPr>
          <w:rFonts w:cs="Times New Roman"/>
          <w:spacing w:val="26"/>
          <w:lang w:val="ru-RU"/>
        </w:rPr>
        <w:t xml:space="preserve"> </w:t>
      </w:r>
      <w:r w:rsidRPr="00693A72">
        <w:rPr>
          <w:rFonts w:cs="Times New Roman"/>
          <w:lang w:val="ru-RU"/>
        </w:rPr>
        <w:t>уходу</w:t>
      </w:r>
      <w:r w:rsidRPr="00693A72">
        <w:rPr>
          <w:rFonts w:cs="Times New Roman"/>
          <w:spacing w:val="21"/>
          <w:lang w:val="ru-RU"/>
        </w:rPr>
        <w:t xml:space="preserve"> </w:t>
      </w:r>
      <w:r w:rsidRPr="00693A72">
        <w:rPr>
          <w:rFonts w:cs="Times New Roman"/>
          <w:lang w:val="ru-RU"/>
        </w:rPr>
        <w:t>за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домашними животными и растениями, ребенок учится выполнять</w:t>
      </w:r>
      <w:r w:rsidRPr="00693A72">
        <w:rPr>
          <w:rFonts w:cs="Times New Roman"/>
          <w:spacing w:val="67"/>
          <w:lang w:val="ru-RU"/>
        </w:rPr>
        <w:t xml:space="preserve"> </w:t>
      </w:r>
      <w:r w:rsidRPr="00693A72">
        <w:rPr>
          <w:rFonts w:cs="Times New Roman"/>
          <w:lang w:val="ru-RU"/>
        </w:rPr>
        <w:t>доступные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действия: посадка, полив, уход за растениями, кормление</w:t>
      </w:r>
      <w:r w:rsidRPr="00693A72">
        <w:rPr>
          <w:rFonts w:cs="Times New Roman"/>
          <w:spacing w:val="-10"/>
          <w:lang w:val="ru-RU"/>
        </w:rPr>
        <w:t xml:space="preserve"> </w:t>
      </w:r>
      <w:r w:rsidRPr="00693A72">
        <w:rPr>
          <w:rFonts w:cs="Times New Roman"/>
          <w:lang w:val="ru-RU"/>
        </w:rPr>
        <w:t>аквариумных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рыбок, животных и др. Особое внимание уделяется воспитанию любви</w:t>
      </w:r>
      <w:r w:rsidRPr="00693A72">
        <w:rPr>
          <w:rFonts w:cs="Times New Roman"/>
          <w:spacing w:val="35"/>
          <w:lang w:val="ru-RU"/>
        </w:rPr>
        <w:t xml:space="preserve"> </w:t>
      </w:r>
      <w:r w:rsidRPr="00693A72">
        <w:rPr>
          <w:rFonts w:cs="Times New Roman"/>
          <w:lang w:val="ru-RU"/>
        </w:rPr>
        <w:t>к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природе, бережному и гуманному</w:t>
      </w:r>
      <w:proofErr w:type="gramEnd"/>
      <w:r w:rsidRPr="00693A72">
        <w:rPr>
          <w:rFonts w:cs="Times New Roman"/>
          <w:lang w:val="ru-RU"/>
        </w:rPr>
        <w:t xml:space="preserve"> отношению к</w:t>
      </w:r>
      <w:r w:rsidRPr="00693A72">
        <w:rPr>
          <w:rFonts w:cs="Times New Roman"/>
          <w:spacing w:val="-25"/>
          <w:lang w:val="ru-RU"/>
        </w:rPr>
        <w:t xml:space="preserve"> </w:t>
      </w:r>
      <w:r w:rsidRPr="00693A72">
        <w:rPr>
          <w:rFonts w:cs="Times New Roman"/>
          <w:lang w:val="ru-RU"/>
        </w:rPr>
        <w:t>ней.</w:t>
      </w:r>
    </w:p>
    <w:p w:rsidR="00146635" w:rsidRDefault="00146635" w:rsidP="00190AB6">
      <w:pPr>
        <w:pStyle w:val="a4"/>
        <w:spacing w:line="276" w:lineRule="auto"/>
        <w:ind w:left="0" w:right="-172" w:firstLine="709"/>
        <w:jc w:val="both"/>
        <w:rPr>
          <w:rFonts w:cs="Times New Roman"/>
          <w:lang w:val="ru-RU"/>
        </w:rPr>
      </w:pPr>
      <w:r w:rsidRPr="00693A72">
        <w:rPr>
          <w:rFonts w:cs="Times New Roman"/>
          <w:lang w:val="ru-RU"/>
        </w:rPr>
        <w:lastRenderedPageBreak/>
        <w:t>Формирование представлений должно происходить по принципу</w:t>
      </w:r>
      <w:r w:rsidRPr="00693A72">
        <w:rPr>
          <w:rFonts w:cs="Times New Roman"/>
          <w:spacing w:val="-10"/>
          <w:lang w:val="ru-RU"/>
        </w:rPr>
        <w:t xml:space="preserve"> </w:t>
      </w:r>
      <w:r w:rsidRPr="00693A72">
        <w:rPr>
          <w:rFonts w:cs="Times New Roman"/>
          <w:lang w:val="ru-RU"/>
        </w:rPr>
        <w:t>«от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частного к общему». Сначала ребенок знакомится с конкретным</w:t>
      </w:r>
      <w:r w:rsidRPr="00693A72">
        <w:rPr>
          <w:rFonts w:cs="Times New Roman"/>
          <w:spacing w:val="42"/>
          <w:lang w:val="ru-RU"/>
        </w:rPr>
        <w:t xml:space="preserve"> </w:t>
      </w:r>
      <w:r w:rsidRPr="00693A72">
        <w:rPr>
          <w:rFonts w:cs="Times New Roman"/>
          <w:lang w:val="ru-RU"/>
        </w:rPr>
        <w:t>объектом,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например, гриб: его строением, местом, где растет, учится узнавать</w:t>
      </w:r>
      <w:r w:rsidRPr="00693A72">
        <w:rPr>
          <w:rFonts w:cs="Times New Roman"/>
          <w:spacing w:val="21"/>
          <w:lang w:val="ru-RU"/>
        </w:rPr>
        <w:t xml:space="preserve"> </w:t>
      </w:r>
      <w:r w:rsidRPr="00693A72">
        <w:rPr>
          <w:rFonts w:cs="Times New Roman"/>
          <w:lang w:val="ru-RU"/>
        </w:rPr>
        <w:t>этот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объект среди нескольких предложенных объектов (кружка, гриб, мяч).</w:t>
      </w:r>
      <w:r w:rsidRPr="00693A72">
        <w:rPr>
          <w:rFonts w:cs="Times New Roman"/>
          <w:spacing w:val="23"/>
          <w:lang w:val="ru-RU"/>
        </w:rPr>
        <w:t xml:space="preserve"> </w:t>
      </w:r>
      <w:r w:rsidRPr="00693A72">
        <w:rPr>
          <w:rFonts w:cs="Times New Roman"/>
          <w:lang w:val="ru-RU"/>
        </w:rPr>
        <w:t>Затем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ребенок знакомится с разными грибами (белый, подосиновик,</w:t>
      </w:r>
      <w:r w:rsidRPr="00693A72">
        <w:rPr>
          <w:rFonts w:cs="Times New Roman"/>
          <w:spacing w:val="35"/>
          <w:lang w:val="ru-RU"/>
        </w:rPr>
        <w:t xml:space="preserve"> </w:t>
      </w:r>
      <w:r w:rsidRPr="00693A72">
        <w:rPr>
          <w:rFonts w:cs="Times New Roman"/>
          <w:lang w:val="ru-RU"/>
        </w:rPr>
        <w:t>мухомор),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учится их различать, объединять в группы (съедобные / несъедобные</w:t>
      </w:r>
      <w:r w:rsidRPr="00693A72">
        <w:rPr>
          <w:rFonts w:cs="Times New Roman"/>
          <w:spacing w:val="53"/>
          <w:lang w:val="ru-RU"/>
        </w:rPr>
        <w:t xml:space="preserve"> </w:t>
      </w:r>
      <w:r w:rsidRPr="00693A72">
        <w:rPr>
          <w:rFonts w:cs="Times New Roman"/>
          <w:lang w:val="ru-RU"/>
        </w:rPr>
        <w:t>грибы).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Ребенок получает представление о значении грибов в природе и</w:t>
      </w:r>
      <w:r w:rsidRPr="00693A72">
        <w:rPr>
          <w:rFonts w:cs="Times New Roman"/>
          <w:spacing w:val="39"/>
          <w:lang w:val="ru-RU"/>
        </w:rPr>
        <w:t xml:space="preserve"> </w:t>
      </w:r>
      <w:r w:rsidRPr="00693A72">
        <w:rPr>
          <w:rFonts w:cs="Times New Roman"/>
          <w:lang w:val="ru-RU"/>
        </w:rPr>
        <w:t>жизни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человека, о способах их переработки (варка, жарка, засол,</w:t>
      </w:r>
      <w:r w:rsidRPr="00693A72">
        <w:rPr>
          <w:rFonts w:cs="Times New Roman"/>
          <w:spacing w:val="11"/>
          <w:lang w:val="ru-RU"/>
        </w:rPr>
        <w:t xml:space="preserve"> </w:t>
      </w:r>
      <w:r w:rsidRPr="00693A72">
        <w:rPr>
          <w:rFonts w:cs="Times New Roman"/>
          <w:lang w:val="ru-RU"/>
        </w:rPr>
        <w:t>консервирование).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Формирование представления о грибах предполагает постановку</w:t>
      </w:r>
      <w:r w:rsidRPr="00693A72">
        <w:rPr>
          <w:rFonts w:cs="Times New Roman"/>
          <w:spacing w:val="9"/>
          <w:lang w:val="ru-RU"/>
        </w:rPr>
        <w:t xml:space="preserve"> </w:t>
      </w:r>
      <w:r w:rsidRPr="00693A72">
        <w:rPr>
          <w:rFonts w:cs="Times New Roman"/>
          <w:lang w:val="ru-RU"/>
        </w:rPr>
        <w:t>следующих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 xml:space="preserve">задач в </w:t>
      </w:r>
      <w:r w:rsidRPr="00693A72">
        <w:rPr>
          <w:rFonts w:cs="Times New Roman"/>
          <w:spacing w:val="2"/>
          <w:lang w:val="ru-RU"/>
        </w:rPr>
        <w:t xml:space="preserve">СИПР: </w:t>
      </w:r>
      <w:r w:rsidRPr="00693A72">
        <w:rPr>
          <w:rFonts w:cs="Times New Roman"/>
          <w:lang w:val="ru-RU"/>
        </w:rPr>
        <w:t>узнавание гриба, различение частей гриба, различение</w:t>
      </w:r>
      <w:r w:rsidRPr="00693A72">
        <w:rPr>
          <w:rFonts w:cs="Times New Roman"/>
          <w:spacing w:val="15"/>
          <w:lang w:val="ru-RU"/>
        </w:rPr>
        <w:t xml:space="preserve"> </w:t>
      </w:r>
      <w:r w:rsidRPr="00693A72">
        <w:rPr>
          <w:rFonts w:cs="Times New Roman"/>
          <w:lang w:val="ru-RU"/>
        </w:rPr>
        <w:t>грибов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(подосиновик, сыроежка и др.), различение съедобных и</w:t>
      </w:r>
      <w:r w:rsidRPr="00693A72">
        <w:rPr>
          <w:rFonts w:cs="Times New Roman"/>
          <w:spacing w:val="5"/>
          <w:lang w:val="ru-RU"/>
        </w:rPr>
        <w:t xml:space="preserve"> </w:t>
      </w:r>
      <w:r w:rsidRPr="00693A72">
        <w:rPr>
          <w:rFonts w:cs="Times New Roman"/>
          <w:lang w:val="ru-RU"/>
        </w:rPr>
        <w:t>несъедобных</w:t>
      </w:r>
      <w:r w:rsidRPr="00693A72">
        <w:rPr>
          <w:rFonts w:cs="Times New Roman"/>
          <w:w w:val="99"/>
          <w:lang w:val="ru-RU"/>
        </w:rPr>
        <w:t xml:space="preserve"> </w:t>
      </w:r>
      <w:r w:rsidRPr="00693A72">
        <w:rPr>
          <w:rFonts w:cs="Times New Roman"/>
          <w:lang w:val="ru-RU"/>
        </w:rPr>
        <w:t>грибов, знание значения грибов, способов переработки</w:t>
      </w:r>
      <w:r w:rsidRPr="00693A72">
        <w:rPr>
          <w:rFonts w:cs="Times New Roman"/>
          <w:spacing w:val="-25"/>
          <w:lang w:val="ru-RU"/>
        </w:rPr>
        <w:t xml:space="preserve"> </w:t>
      </w:r>
      <w:r w:rsidRPr="00693A72">
        <w:rPr>
          <w:rFonts w:cs="Times New Roman"/>
          <w:lang w:val="ru-RU"/>
        </w:rPr>
        <w:t>грибов.</w:t>
      </w:r>
    </w:p>
    <w:p w:rsidR="00F35754" w:rsidRDefault="00F35754" w:rsidP="00190AB6">
      <w:pPr>
        <w:pStyle w:val="a4"/>
        <w:spacing w:line="276" w:lineRule="auto"/>
        <w:ind w:left="0" w:right="-172" w:firstLine="709"/>
        <w:jc w:val="both"/>
        <w:rPr>
          <w:rFonts w:cs="Times New Roman"/>
          <w:lang w:val="ru-RU"/>
        </w:rPr>
      </w:pPr>
    </w:p>
    <w:p w:rsidR="00F35754" w:rsidRPr="008C411D" w:rsidRDefault="008C411D" w:rsidP="008C411D">
      <w:pPr>
        <w:pStyle w:val="a4"/>
        <w:spacing w:line="276" w:lineRule="auto"/>
        <w:ind w:left="0" w:right="-172" w:firstLine="709"/>
        <w:jc w:val="center"/>
        <w:rPr>
          <w:rFonts w:cs="Times New Roman"/>
          <w:b/>
          <w:lang w:val="ru-RU"/>
        </w:rPr>
      </w:pPr>
      <w:r w:rsidRPr="008C411D">
        <w:rPr>
          <w:rFonts w:cs="Times New Roman"/>
          <w:b/>
          <w:lang w:val="ru-RU"/>
        </w:rPr>
        <w:t>МЕСТО ПРЕДМЕТА В УЧЕБНОМ ПЛАНЕ</w:t>
      </w:r>
    </w:p>
    <w:p w:rsidR="005766C3" w:rsidRDefault="005766C3" w:rsidP="005766C3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 1  час  на изучение </w:t>
      </w:r>
      <w:r w:rsidR="00121ECC">
        <w:rPr>
          <w:sz w:val="28"/>
          <w:szCs w:val="28"/>
        </w:rPr>
        <w:t xml:space="preserve"> предмета «Окружающий природный</w:t>
      </w:r>
      <w:r>
        <w:rPr>
          <w:sz w:val="28"/>
          <w:szCs w:val="28"/>
        </w:rPr>
        <w:t xml:space="preserve"> мир»: 1 час -   обучение на дому, а 1 час - для самообразования, поэтому календарно-тематическое планирование разработано на 1 час в неделю.</w:t>
      </w:r>
    </w:p>
    <w:p w:rsidR="005766C3" w:rsidRDefault="00121ECC" w:rsidP="005766C3">
      <w:pPr>
        <w:spacing w:after="0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Занятия по предмету «Окружающий природный мир</w:t>
      </w:r>
      <w:r w:rsidR="005766C3">
        <w:rPr>
          <w:rFonts w:eastAsia="Times New Roman"/>
          <w:color w:val="000000"/>
          <w:sz w:val="28"/>
          <w:szCs w:val="28"/>
          <w:lang w:eastAsia="ru-RU"/>
        </w:rPr>
        <w:t>» проводятся 1 раза в неделю. На них ведущая роль принадлежит педагогу. Для обучения создаются такие условия, которые дают возможность  ребёнку работать в доступном темпе, проявляя возможную самостоятельность. Учитель подбирает материал по объёму и компоненту по степени сложности, исходя из особенностей развития  ребёнка.</w:t>
      </w:r>
    </w:p>
    <w:p w:rsidR="005556D7" w:rsidRDefault="005766C3" w:rsidP="005766C3">
      <w:pPr>
        <w:spacing w:after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связи  с праздничными днями в 2018-2019 учебном году и на основании расписания ур</w:t>
      </w:r>
      <w:r w:rsidR="00FC3C65">
        <w:rPr>
          <w:rFonts w:eastAsia="Times New Roman"/>
          <w:color w:val="000000"/>
          <w:sz w:val="28"/>
          <w:szCs w:val="28"/>
          <w:lang w:eastAsia="ru-RU"/>
        </w:rPr>
        <w:t>оков объединяются темы:  №</w:t>
      </w:r>
      <w:r w:rsidR="00420D0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3C65">
        <w:rPr>
          <w:rFonts w:eastAsia="Times New Roman"/>
          <w:color w:val="000000"/>
          <w:sz w:val="28"/>
          <w:szCs w:val="28"/>
          <w:lang w:eastAsia="ru-RU"/>
        </w:rPr>
        <w:t>№</w:t>
      </w:r>
      <w:proofErr w:type="spellEnd"/>
      <w:r w:rsidR="005556D7">
        <w:rPr>
          <w:rFonts w:eastAsia="Times New Roman"/>
          <w:color w:val="000000"/>
          <w:sz w:val="28"/>
          <w:szCs w:val="28"/>
          <w:lang w:eastAsia="ru-RU"/>
        </w:rPr>
        <w:t xml:space="preserve"> 33, 34</w:t>
      </w:r>
      <w:r w:rsidR="0003083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C3C65">
        <w:rPr>
          <w:rFonts w:eastAsia="Times New Roman"/>
          <w:color w:val="000000"/>
          <w:sz w:val="28"/>
          <w:szCs w:val="28"/>
          <w:lang w:eastAsia="ru-RU"/>
        </w:rPr>
        <w:t>«</w:t>
      </w:r>
      <w:r w:rsidR="005556D7" w:rsidRPr="00147DB9">
        <w:rPr>
          <w:sz w:val="28"/>
          <w:szCs w:val="28"/>
        </w:rPr>
        <w:t>Представление о деятельности человека в контексте течения времени: в разное время года, в</w:t>
      </w:r>
      <w:r w:rsidR="005556D7" w:rsidRPr="005556D7">
        <w:rPr>
          <w:sz w:val="28"/>
          <w:szCs w:val="28"/>
        </w:rPr>
        <w:t xml:space="preserve"> </w:t>
      </w:r>
      <w:r w:rsidR="005556D7" w:rsidRPr="00147DB9">
        <w:rPr>
          <w:sz w:val="28"/>
          <w:szCs w:val="28"/>
        </w:rPr>
        <w:t>разную погоду</w:t>
      </w:r>
      <w:r w:rsidR="005556D7">
        <w:rPr>
          <w:sz w:val="28"/>
          <w:szCs w:val="28"/>
        </w:rPr>
        <w:t>», «</w:t>
      </w:r>
      <w:r w:rsidR="005556D7" w:rsidRPr="005556D7">
        <w:rPr>
          <w:sz w:val="28"/>
          <w:szCs w:val="28"/>
        </w:rPr>
        <w:t xml:space="preserve"> </w:t>
      </w:r>
      <w:r w:rsidR="005556D7" w:rsidRPr="00147DB9">
        <w:rPr>
          <w:sz w:val="28"/>
          <w:szCs w:val="28"/>
        </w:rPr>
        <w:t>Измерение времени: календарь, часы</w:t>
      </w:r>
      <w:r w:rsidR="005556D7">
        <w:rPr>
          <w:sz w:val="28"/>
          <w:szCs w:val="28"/>
        </w:rPr>
        <w:t>».</w:t>
      </w:r>
    </w:p>
    <w:p w:rsidR="00E7026B" w:rsidRDefault="00E7026B" w:rsidP="005766C3">
      <w:pPr>
        <w:spacing w:after="0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E7026B" w:rsidRDefault="00E7026B" w:rsidP="008C411D">
      <w:pPr>
        <w:pStyle w:val="a4"/>
        <w:spacing w:line="276" w:lineRule="auto"/>
        <w:ind w:left="0" w:right="-172" w:firstLine="709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ЦЕННОСТНЫЕ ОРИЕНТИРЫ СОДЕРЖАНИЯ</w:t>
      </w:r>
    </w:p>
    <w:p w:rsidR="00F35754" w:rsidRDefault="00E7026B" w:rsidP="008C411D">
      <w:pPr>
        <w:pStyle w:val="a4"/>
        <w:spacing w:line="276" w:lineRule="auto"/>
        <w:ind w:left="0" w:right="-172" w:firstLine="709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УЧЕБНОГО ПРЕДМЕТА</w:t>
      </w:r>
    </w:p>
    <w:p w:rsidR="00E1308A" w:rsidRPr="009A1776" w:rsidRDefault="009A1776" w:rsidP="00591580">
      <w:pPr>
        <w:pStyle w:val="a4"/>
        <w:spacing w:line="276" w:lineRule="auto"/>
        <w:ind w:left="0" w:right="-172"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Рабочая программа «Окружающий природный мир» определяет ценностные ориентиры содержания учебного предмета в условиях реализации ФГОС НОО ОВЗ:</w:t>
      </w:r>
    </w:p>
    <w:p w:rsidR="00E1308A" w:rsidRDefault="00E1308A" w:rsidP="00E1308A">
      <w:pPr>
        <w:pStyle w:val="a7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i/>
          <w:sz w:val="28"/>
          <w:szCs w:val="28"/>
        </w:rPr>
        <w:t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</w:t>
      </w:r>
    </w:p>
    <w:p w:rsidR="00E1308A" w:rsidRDefault="00E1308A" w:rsidP="00E1308A">
      <w:pPr>
        <w:pStyle w:val="a7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 к объектам и явлениям неживой природы. </w:t>
      </w:r>
    </w:p>
    <w:p w:rsidR="00E1308A" w:rsidRDefault="00E1308A" w:rsidP="00E1308A">
      <w:pPr>
        <w:pStyle w:val="a7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Расширение представлений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E1308A" w:rsidRDefault="00E1308A" w:rsidP="00E1308A">
      <w:pPr>
        <w:pStyle w:val="a7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E1308A" w:rsidRDefault="00E1308A" w:rsidP="00E1308A">
      <w:pPr>
        <w:pStyle w:val="a7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учитывать изменения в окружающей среде для выполнения правил жизнедеятельности, охраны здоровья.</w:t>
      </w:r>
    </w:p>
    <w:p w:rsidR="00E1308A" w:rsidRDefault="00E1308A" w:rsidP="00E1308A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i/>
          <w:sz w:val="28"/>
          <w:szCs w:val="28"/>
        </w:rPr>
        <w:t>Представления о животном и растительном мире, их значении в жизни человека.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308A" w:rsidRDefault="00E1308A" w:rsidP="00E1308A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 к объектам живой природы. </w:t>
      </w:r>
    </w:p>
    <w:p w:rsidR="00E1308A" w:rsidRDefault="00E1308A" w:rsidP="00E1308A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  <w:proofErr w:type="gramEnd"/>
    </w:p>
    <w:p w:rsidR="00E1308A" w:rsidRDefault="00E1308A" w:rsidP="00E1308A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заботливого и бережного отношения к растениям и животным, ухода за ними.</w:t>
      </w:r>
    </w:p>
    <w:p w:rsidR="00E1308A" w:rsidRDefault="00E1308A" w:rsidP="00E1308A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соблюдать правила безопасного поведения в природе (в лесу, у реки и др.). </w:t>
      </w:r>
    </w:p>
    <w:p w:rsidR="00E1308A" w:rsidRDefault="00E1308A" w:rsidP="00E1308A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i/>
          <w:sz w:val="28"/>
          <w:szCs w:val="28"/>
        </w:rPr>
        <w:t>Элементарные представления о течении времени.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308A" w:rsidRDefault="00E1308A" w:rsidP="00E1308A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различать части суток, дни недели, месяцы, их соотнесение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временем года. </w:t>
      </w:r>
    </w:p>
    <w:p w:rsidR="00E1308A" w:rsidRDefault="00E1308A" w:rsidP="00E1308A">
      <w:pPr>
        <w:pStyle w:val="a7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течении времени: смена событий дня, суток, в течение недели, месяца и т.д.</w:t>
      </w:r>
    </w:p>
    <w:p w:rsidR="002A1AD7" w:rsidRPr="008C411D" w:rsidRDefault="002A1AD7" w:rsidP="00E1308A">
      <w:pPr>
        <w:pStyle w:val="a4"/>
        <w:spacing w:line="276" w:lineRule="auto"/>
        <w:ind w:left="0" w:right="-172" w:firstLine="709"/>
        <w:jc w:val="center"/>
        <w:rPr>
          <w:rFonts w:cs="Times New Roman"/>
          <w:b/>
          <w:lang w:val="ru-RU"/>
        </w:rPr>
      </w:pPr>
    </w:p>
    <w:p w:rsidR="0005258E" w:rsidRDefault="00CC05DA" w:rsidP="00CC05DA">
      <w:pPr>
        <w:pStyle w:val="a4"/>
        <w:spacing w:line="276" w:lineRule="auto"/>
        <w:ind w:left="0" w:right="-172" w:firstLine="0"/>
        <w:jc w:val="center"/>
        <w:rPr>
          <w:rFonts w:cs="Times New Roman"/>
          <w:b/>
          <w:lang w:val="ru-RU"/>
        </w:rPr>
      </w:pPr>
      <w:r w:rsidRPr="00CC05DA">
        <w:rPr>
          <w:rFonts w:cs="Times New Roman"/>
          <w:b/>
          <w:lang w:val="ru-RU"/>
        </w:rPr>
        <w:t xml:space="preserve">ЛИЧНОСТНЫЕ, МЕТАПРЕДМЕТНЫЕ И ПРЕДМЕТНЫЕ </w:t>
      </w:r>
    </w:p>
    <w:p w:rsidR="00F35754" w:rsidRPr="00CC05DA" w:rsidRDefault="00CC05DA" w:rsidP="00CC05DA">
      <w:pPr>
        <w:pStyle w:val="a4"/>
        <w:spacing w:line="276" w:lineRule="auto"/>
        <w:ind w:left="0" w:right="-172" w:firstLine="0"/>
        <w:jc w:val="center"/>
        <w:rPr>
          <w:rFonts w:cs="Times New Roman"/>
          <w:b/>
          <w:lang w:val="ru-RU"/>
        </w:rPr>
      </w:pPr>
      <w:r w:rsidRPr="00CC05DA">
        <w:rPr>
          <w:rFonts w:cs="Times New Roman"/>
          <w:b/>
          <w:lang w:val="ru-RU"/>
        </w:rPr>
        <w:t>РЕЗУЛЬТАТЫ ОСВОЕНИЯ УЧЕБНОГО ПРЕДМЕТА</w:t>
      </w:r>
    </w:p>
    <w:p w:rsidR="00F35754" w:rsidRPr="00190AB6" w:rsidRDefault="00F35754" w:rsidP="00190AB6">
      <w:pPr>
        <w:pStyle w:val="a4"/>
        <w:spacing w:line="276" w:lineRule="auto"/>
        <w:ind w:left="0" w:right="-172" w:firstLine="709"/>
        <w:jc w:val="both"/>
        <w:rPr>
          <w:rFonts w:cs="Times New Roman"/>
          <w:sz w:val="24"/>
          <w:szCs w:val="24"/>
          <w:lang w:val="ru-RU"/>
        </w:rPr>
      </w:pP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14419D">
        <w:rPr>
          <w:b/>
          <w:i/>
          <w:sz w:val="28"/>
          <w:szCs w:val="28"/>
        </w:rPr>
        <w:t xml:space="preserve">Минимальный уровень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выполнять исследовательские действия с природным материалом: песок, вода, камни и др. доступным способом.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Умения совершать доступные практические действия с природным материалом: ощупывание, использование различных видов захвата, удержание, пересыпание, переливание, перекладывание и др.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проявлять интерес к природным объектам; исследовать природные объекты с использованием различных анализаторов (слуховой, зрительный и др.), узнавать природный объект.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14419D">
        <w:rPr>
          <w:b/>
          <w:i/>
          <w:sz w:val="28"/>
          <w:szCs w:val="28"/>
        </w:rPr>
        <w:t xml:space="preserve">Достаточный  уровень </w:t>
      </w:r>
    </w:p>
    <w:p w:rsidR="00464AE0" w:rsidRPr="0014419D" w:rsidRDefault="00464AE0" w:rsidP="0014419D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19D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условиям: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проявлять интерес к объектам и явлениям неживой природы.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Умения распознавать и различать объекты неживой природы (вода, воздух, земля, огонь, лес, и др.).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Умения распознавать и различать времена года, характерные признаки времен года, погодных изменений, их </w:t>
      </w:r>
      <w:proofErr w:type="gramStart"/>
      <w:r w:rsidRPr="0014419D">
        <w:rPr>
          <w:sz w:val="28"/>
          <w:szCs w:val="28"/>
        </w:rPr>
        <w:t>влиянии</w:t>
      </w:r>
      <w:proofErr w:type="gramEnd"/>
      <w:r w:rsidRPr="0014419D">
        <w:rPr>
          <w:sz w:val="28"/>
          <w:szCs w:val="28"/>
        </w:rPr>
        <w:t xml:space="preserve"> на жизнь человека. </w:t>
      </w:r>
    </w:p>
    <w:p w:rsidR="00464AE0" w:rsidRPr="0014419D" w:rsidRDefault="00464AE0" w:rsidP="0014419D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19D">
        <w:rPr>
          <w:rFonts w:ascii="Times New Roman" w:hAnsi="Times New Roman" w:cs="Times New Roman"/>
          <w:sz w:val="28"/>
          <w:szCs w:val="28"/>
        </w:rPr>
        <w:t xml:space="preserve">Представления о животном и растительном мире, их значении в жизни человека.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проявлять интерес к объектам живой природы.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</w:t>
      </w:r>
      <w:proofErr w:type="gramStart"/>
      <w:r w:rsidRPr="0014419D">
        <w:rPr>
          <w:sz w:val="28"/>
          <w:szCs w:val="28"/>
        </w:rPr>
        <w:t xml:space="preserve">Умения распознавать и различать объекты животного и растительного мира (растения, животные, их виды, понятия «полезные» - «вредные», «дикие» - «домашние» и др.). </w:t>
      </w:r>
      <w:proofErr w:type="gramEnd"/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заботливо и бережно относиться к растениям и животным, осуществлять посильный уход за ними.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соблюдать правила безопасного поведения в природе.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t xml:space="preserve">3.  Элементарные представления о течении времени: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различать части суток, дни недели, месяцы, их соотнесение </w:t>
      </w:r>
      <w:proofErr w:type="gramStart"/>
      <w:r w:rsidRPr="0014419D">
        <w:rPr>
          <w:sz w:val="28"/>
          <w:szCs w:val="28"/>
        </w:rPr>
        <w:t>с</w:t>
      </w:r>
      <w:proofErr w:type="gramEnd"/>
      <w:r w:rsidRPr="0014419D">
        <w:rPr>
          <w:sz w:val="28"/>
          <w:szCs w:val="28"/>
        </w:rPr>
        <w:t xml:space="preserve"> временем года. </w:t>
      </w:r>
    </w:p>
    <w:p w:rsidR="00464AE0" w:rsidRPr="0014419D" w:rsidRDefault="00464AE0" w:rsidP="0014419D">
      <w:pPr>
        <w:spacing w:after="0" w:line="276" w:lineRule="auto"/>
        <w:ind w:firstLine="709"/>
        <w:jc w:val="both"/>
        <w:rPr>
          <w:sz w:val="28"/>
          <w:szCs w:val="28"/>
        </w:rPr>
      </w:pPr>
      <w:r w:rsidRPr="0014419D">
        <w:rPr>
          <w:sz w:val="28"/>
          <w:szCs w:val="28"/>
        </w:rPr>
        <w:sym w:font="Symbol" w:char="F0B7"/>
      </w:r>
      <w:r w:rsidRPr="0014419D">
        <w:rPr>
          <w:sz w:val="28"/>
          <w:szCs w:val="28"/>
        </w:rPr>
        <w:t xml:space="preserve"> Умение распознавать течение времени: смена событий дня, суток, в течение недели, месяца и т.д.</w:t>
      </w:r>
    </w:p>
    <w:p w:rsidR="00464AE0" w:rsidRPr="0014419D" w:rsidRDefault="00464AE0" w:rsidP="00190AB6">
      <w:pPr>
        <w:spacing w:after="0"/>
        <w:ind w:firstLine="709"/>
        <w:jc w:val="both"/>
        <w:rPr>
          <w:sz w:val="28"/>
          <w:szCs w:val="28"/>
        </w:rPr>
      </w:pPr>
    </w:p>
    <w:p w:rsidR="0005258E" w:rsidRPr="00883E07" w:rsidRDefault="00883E07" w:rsidP="00617734">
      <w:pPr>
        <w:pStyle w:val="1"/>
        <w:spacing w:before="0"/>
        <w:ind w:left="0" w:right="-172" w:firstLine="709"/>
        <w:jc w:val="center"/>
        <w:rPr>
          <w:rFonts w:cs="Times New Roman"/>
          <w:lang w:val="ru-RU"/>
        </w:rPr>
      </w:pPr>
      <w:r w:rsidRPr="00883E07">
        <w:rPr>
          <w:rFonts w:cs="Times New Roman"/>
          <w:lang w:val="ru-RU"/>
        </w:rPr>
        <w:t xml:space="preserve">СОДЕРЖАНИЕ </w:t>
      </w:r>
      <w:r>
        <w:rPr>
          <w:rFonts w:cs="Times New Roman"/>
          <w:lang w:val="ru-RU"/>
        </w:rPr>
        <w:t>УЧЕБНОГО ПРЕДМЕТА</w:t>
      </w:r>
    </w:p>
    <w:p w:rsidR="0005258E" w:rsidRDefault="0005258E" w:rsidP="00617734">
      <w:pPr>
        <w:pStyle w:val="1"/>
        <w:spacing w:before="0"/>
        <w:ind w:left="0" w:right="-172" w:firstLine="709"/>
        <w:jc w:val="center"/>
        <w:rPr>
          <w:rFonts w:cs="Times New Roman"/>
          <w:sz w:val="24"/>
          <w:szCs w:val="24"/>
          <w:lang w:val="ru-RU"/>
        </w:rPr>
      </w:pPr>
    </w:p>
    <w:p w:rsidR="0005258E" w:rsidRDefault="0005258E" w:rsidP="00617734">
      <w:pPr>
        <w:pStyle w:val="1"/>
        <w:spacing w:before="0"/>
        <w:ind w:left="0" w:right="-172" w:firstLine="709"/>
        <w:jc w:val="center"/>
        <w:rPr>
          <w:rFonts w:cs="Times New Roman"/>
          <w:sz w:val="24"/>
          <w:szCs w:val="24"/>
          <w:lang w:val="ru-RU"/>
        </w:rPr>
      </w:pPr>
    </w:p>
    <w:p w:rsidR="00AD58F5" w:rsidRPr="004E54E6" w:rsidRDefault="00AD58F5" w:rsidP="00AD58F5">
      <w:pPr>
        <w:pStyle w:val="a4"/>
        <w:spacing w:line="276" w:lineRule="auto"/>
        <w:ind w:left="0" w:right="-172" w:firstLine="709"/>
        <w:jc w:val="both"/>
        <w:rPr>
          <w:rFonts w:cs="Times New Roman"/>
          <w:b/>
          <w:bCs/>
          <w:lang w:val="ru-RU"/>
        </w:rPr>
      </w:pPr>
      <w:r w:rsidRPr="004E54E6">
        <w:rPr>
          <w:rFonts w:cs="Times New Roman"/>
          <w:lang w:val="ru-RU"/>
        </w:rPr>
        <w:t xml:space="preserve">Программа     представлена     следующими  </w:t>
      </w:r>
      <w:r w:rsidRPr="004E54E6">
        <w:rPr>
          <w:rFonts w:cs="Times New Roman"/>
          <w:spacing w:val="41"/>
          <w:lang w:val="ru-RU"/>
        </w:rPr>
        <w:t xml:space="preserve"> </w:t>
      </w:r>
      <w:r w:rsidRPr="004E54E6">
        <w:rPr>
          <w:rFonts w:cs="Times New Roman"/>
          <w:lang w:val="ru-RU"/>
        </w:rPr>
        <w:t>разделами: «Растительный    мир», «Животный    мир», «Временные</w:t>
      </w:r>
      <w:r w:rsidRPr="004E54E6">
        <w:rPr>
          <w:rFonts w:cs="Times New Roman"/>
          <w:spacing w:val="66"/>
          <w:lang w:val="ru-RU"/>
        </w:rPr>
        <w:t xml:space="preserve"> </w:t>
      </w:r>
      <w:r w:rsidRPr="004E54E6">
        <w:rPr>
          <w:rFonts w:cs="Times New Roman"/>
          <w:lang w:val="ru-RU"/>
        </w:rPr>
        <w:t>представления», «Объекты неживой</w:t>
      </w:r>
      <w:r w:rsidRPr="004E54E6">
        <w:rPr>
          <w:rFonts w:cs="Times New Roman"/>
          <w:spacing w:val="-15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природы».</w:t>
      </w:r>
    </w:p>
    <w:p w:rsidR="00146635" w:rsidRPr="004E54E6" w:rsidRDefault="00146635" w:rsidP="00617734">
      <w:pPr>
        <w:pStyle w:val="2"/>
        <w:spacing w:before="0"/>
        <w:ind w:right="-172" w:firstLine="709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Растительный</w:t>
      </w:r>
      <w:r w:rsidRPr="004E54E6">
        <w:rPr>
          <w:rFonts w:ascii="Times New Roman" w:hAnsi="Times New Roman" w:cs="Times New Roman"/>
          <w:b/>
          <w:color w:val="auto"/>
          <w:spacing w:val="-16"/>
          <w:sz w:val="28"/>
          <w:szCs w:val="28"/>
        </w:rPr>
        <w:t xml:space="preserve"> </w:t>
      </w: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мир.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Узнавание (различение) растений (дерево, куст, трава).</w:t>
      </w:r>
      <w:r w:rsidRPr="004E54E6">
        <w:rPr>
          <w:rFonts w:cs="Times New Roman"/>
          <w:spacing w:val="51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 частей растений (корень, ствол/ стебель, ветка, лист,</w:t>
      </w:r>
      <w:r w:rsidRPr="004E54E6">
        <w:rPr>
          <w:rFonts w:cs="Times New Roman"/>
          <w:spacing w:val="-36"/>
          <w:lang w:val="ru-RU"/>
        </w:rPr>
        <w:t xml:space="preserve"> </w:t>
      </w:r>
      <w:r w:rsidRPr="004E54E6">
        <w:rPr>
          <w:rFonts w:cs="Times New Roman"/>
          <w:lang w:val="ru-RU"/>
        </w:rPr>
        <w:t>цветок). Знание значения частей растения. Знание значения растений в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и жизни 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Узнавание (различение) деревьев (берёза, дуб, клён,</w:t>
      </w:r>
      <w:r w:rsidRPr="004E54E6">
        <w:rPr>
          <w:rFonts w:cs="Times New Roman"/>
          <w:spacing w:val="27"/>
          <w:lang w:val="ru-RU"/>
        </w:rPr>
        <w:t xml:space="preserve"> </w:t>
      </w:r>
      <w:r w:rsidRPr="004E54E6">
        <w:rPr>
          <w:rFonts w:cs="Times New Roman"/>
          <w:lang w:val="ru-RU"/>
        </w:rPr>
        <w:t>ель,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осина, сосна, ива, каштан).</w:t>
      </w:r>
      <w:proofErr w:type="gramEnd"/>
      <w:r w:rsidRPr="004E54E6">
        <w:rPr>
          <w:rFonts w:cs="Times New Roman"/>
          <w:lang w:val="ru-RU"/>
        </w:rPr>
        <w:t xml:space="preserve"> Знание строения дерева (ствол, корень,</w:t>
      </w:r>
      <w:r w:rsidRPr="004E54E6">
        <w:rPr>
          <w:rFonts w:cs="Times New Roman"/>
          <w:spacing w:val="-21"/>
          <w:lang w:val="ru-RU"/>
        </w:rPr>
        <w:t xml:space="preserve"> </w:t>
      </w:r>
      <w:r w:rsidRPr="004E54E6">
        <w:rPr>
          <w:rFonts w:cs="Times New Roman"/>
          <w:lang w:val="ru-RU"/>
        </w:rPr>
        <w:t>ветки,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листья). Узнавание (различение) плодовых деревьев (вишня, яблоня,</w:t>
      </w:r>
      <w:r w:rsidRPr="004E54E6">
        <w:rPr>
          <w:rFonts w:cs="Times New Roman"/>
          <w:spacing w:val="1"/>
          <w:lang w:val="ru-RU"/>
        </w:rPr>
        <w:t xml:space="preserve"> </w:t>
      </w:r>
      <w:r w:rsidRPr="004E54E6">
        <w:rPr>
          <w:rFonts w:cs="Times New Roman"/>
          <w:lang w:val="ru-RU"/>
        </w:rPr>
        <w:t>груша,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слива).  Узнавание (различение) лиственных и хвойных деревьев.</w:t>
      </w:r>
      <w:r w:rsidRPr="004E54E6">
        <w:rPr>
          <w:rFonts w:cs="Times New Roman"/>
          <w:spacing w:val="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Знание значения деревьев в природе и жизни 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Узнавание</w:t>
      </w:r>
      <w:r w:rsidRPr="004E54E6">
        <w:rPr>
          <w:rFonts w:cs="Times New Roman"/>
          <w:spacing w:val="59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кустарников (орешник, шиповник, крыжовник, </w:t>
      </w:r>
      <w:r w:rsidRPr="004E54E6">
        <w:rPr>
          <w:rFonts w:cs="Times New Roman"/>
          <w:lang w:val="ru-RU"/>
        </w:rPr>
        <w:lastRenderedPageBreak/>
        <w:t>смородина,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бузина,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боярышник). Знание особенностей внешнего строения</w:t>
      </w:r>
      <w:r w:rsidRPr="004E54E6">
        <w:rPr>
          <w:rFonts w:cs="Times New Roman"/>
          <w:spacing w:val="-36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кустарника. </w:t>
      </w:r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 xml:space="preserve">(различение) </w:t>
      </w:r>
      <w:r w:rsidRPr="004E54E6">
        <w:rPr>
          <w:rFonts w:cs="Times New Roman"/>
          <w:spacing w:val="2"/>
          <w:lang w:val="ru-RU"/>
        </w:rPr>
        <w:t xml:space="preserve">лесных </w:t>
      </w:r>
      <w:r w:rsidRPr="004E54E6">
        <w:rPr>
          <w:rFonts w:cs="Times New Roman"/>
          <w:lang w:val="ru-RU"/>
        </w:rPr>
        <w:t>и садовых кустарников.</w:t>
      </w:r>
      <w:r w:rsidRPr="004E54E6">
        <w:rPr>
          <w:rFonts w:cs="Times New Roman"/>
          <w:spacing w:val="47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 кустарников в природе и жизни человека.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spacing w:val="7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фруктов </w:t>
      </w:r>
      <w:r w:rsidRPr="004E54E6">
        <w:rPr>
          <w:rFonts w:cs="Times New Roman"/>
          <w:spacing w:val="-3"/>
          <w:lang w:val="ru-RU"/>
        </w:rPr>
        <w:t xml:space="preserve">(яблоко, </w:t>
      </w:r>
      <w:r w:rsidRPr="004E54E6">
        <w:rPr>
          <w:rFonts w:cs="Times New Roman"/>
          <w:lang w:val="ru-RU"/>
        </w:rPr>
        <w:t>банан, лимон, апельсин, груша, мандарин, персик,</w:t>
      </w:r>
      <w:r w:rsidRPr="004E54E6">
        <w:rPr>
          <w:rFonts w:cs="Times New Roman"/>
          <w:spacing w:val="47"/>
          <w:lang w:val="ru-RU"/>
        </w:rPr>
        <w:t xml:space="preserve"> </w:t>
      </w:r>
      <w:r w:rsidRPr="004E54E6">
        <w:rPr>
          <w:rFonts w:cs="Times New Roman"/>
          <w:lang w:val="ru-RU"/>
        </w:rPr>
        <w:t>абрикос,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киви) по внешнему виду </w:t>
      </w:r>
      <w:r w:rsidRPr="004E54E6">
        <w:rPr>
          <w:rFonts w:cs="Times New Roman"/>
          <w:spacing w:val="-6"/>
          <w:lang w:val="ru-RU"/>
        </w:rPr>
        <w:t xml:space="preserve">(вкусу, </w:t>
      </w:r>
      <w:r w:rsidRPr="004E54E6">
        <w:rPr>
          <w:rFonts w:cs="Times New Roman"/>
          <w:lang w:val="ru-RU"/>
        </w:rPr>
        <w:t>запаху).</w:t>
      </w:r>
      <w:proofErr w:type="gramEnd"/>
      <w:r w:rsidRPr="004E54E6">
        <w:rPr>
          <w:rFonts w:cs="Times New Roman"/>
          <w:lang w:val="ru-RU"/>
        </w:rPr>
        <w:t xml:space="preserve"> Различение съедобных</w:t>
      </w:r>
      <w:r w:rsidRPr="004E54E6">
        <w:rPr>
          <w:rFonts w:cs="Times New Roman"/>
          <w:spacing w:val="34"/>
          <w:lang w:val="ru-RU"/>
        </w:rPr>
        <w:t xml:space="preserve"> </w:t>
      </w:r>
      <w:r w:rsidRPr="004E54E6">
        <w:rPr>
          <w:rFonts w:cs="Times New Roman"/>
          <w:lang w:val="ru-RU"/>
        </w:rPr>
        <w:t>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несъедобных частей фрукта. Знание значения фруктов в жизни</w:t>
      </w:r>
      <w:r w:rsidRPr="004E54E6">
        <w:rPr>
          <w:rFonts w:cs="Times New Roman"/>
          <w:spacing w:val="12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 способов переработки фруктов.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 xml:space="preserve"> </w:t>
      </w:r>
      <w:proofErr w:type="gramStart"/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>(различение) овощей</w:t>
      </w:r>
      <w:r w:rsidRPr="004E54E6">
        <w:rPr>
          <w:rFonts w:cs="Times New Roman"/>
          <w:spacing w:val="39"/>
          <w:lang w:val="ru-RU"/>
        </w:rPr>
        <w:t xml:space="preserve"> </w:t>
      </w:r>
      <w:r w:rsidRPr="004E54E6">
        <w:rPr>
          <w:rFonts w:cs="Times New Roman"/>
          <w:lang w:val="ru-RU"/>
        </w:rPr>
        <w:t>(лук,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картофель, </w:t>
      </w:r>
      <w:r w:rsidRPr="004E54E6">
        <w:rPr>
          <w:rFonts w:cs="Times New Roman"/>
          <w:spacing w:val="-3"/>
          <w:lang w:val="ru-RU"/>
        </w:rPr>
        <w:t xml:space="preserve">морковь, </w:t>
      </w:r>
      <w:r w:rsidRPr="004E54E6">
        <w:rPr>
          <w:rFonts w:cs="Times New Roman"/>
          <w:lang w:val="ru-RU"/>
        </w:rPr>
        <w:t xml:space="preserve">свекла, репа, редис, тыква, </w:t>
      </w:r>
      <w:r w:rsidRPr="004E54E6">
        <w:rPr>
          <w:rFonts w:cs="Times New Roman"/>
          <w:spacing w:val="-3"/>
          <w:lang w:val="ru-RU"/>
        </w:rPr>
        <w:t xml:space="preserve">кабачок, </w:t>
      </w:r>
      <w:r w:rsidRPr="004E54E6">
        <w:rPr>
          <w:rFonts w:cs="Times New Roman"/>
          <w:lang w:val="ru-RU"/>
        </w:rPr>
        <w:t>перец) по</w:t>
      </w:r>
      <w:r w:rsidRPr="004E54E6">
        <w:rPr>
          <w:rFonts w:cs="Times New Roman"/>
          <w:spacing w:val="38"/>
          <w:lang w:val="ru-RU"/>
        </w:rPr>
        <w:t xml:space="preserve"> </w:t>
      </w:r>
      <w:r w:rsidRPr="004E54E6">
        <w:rPr>
          <w:rFonts w:cs="Times New Roman"/>
          <w:lang w:val="ru-RU"/>
        </w:rPr>
        <w:t>внешнему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виду </w:t>
      </w:r>
      <w:r w:rsidRPr="004E54E6">
        <w:rPr>
          <w:rFonts w:cs="Times New Roman"/>
          <w:spacing w:val="-6"/>
          <w:lang w:val="ru-RU"/>
        </w:rPr>
        <w:t xml:space="preserve">(вкусу, </w:t>
      </w:r>
      <w:r w:rsidRPr="004E54E6">
        <w:rPr>
          <w:rFonts w:cs="Times New Roman"/>
          <w:lang w:val="ru-RU"/>
        </w:rPr>
        <w:t>запаху).</w:t>
      </w:r>
      <w:proofErr w:type="gramEnd"/>
      <w:r w:rsidRPr="004E54E6">
        <w:rPr>
          <w:rFonts w:cs="Times New Roman"/>
          <w:lang w:val="ru-RU"/>
        </w:rPr>
        <w:t xml:space="preserve"> Различение съедобных и несъедобных частей</w:t>
      </w:r>
      <w:r w:rsidRPr="004E54E6">
        <w:rPr>
          <w:rFonts w:cs="Times New Roman"/>
          <w:spacing w:val="-15"/>
          <w:lang w:val="ru-RU"/>
        </w:rPr>
        <w:t xml:space="preserve"> </w:t>
      </w:r>
      <w:r w:rsidRPr="004E54E6">
        <w:rPr>
          <w:rFonts w:cs="Times New Roman"/>
          <w:lang w:val="ru-RU"/>
        </w:rPr>
        <w:t>овоща.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 значения овощей в жизни человека. Знание способов</w:t>
      </w:r>
      <w:r w:rsidRPr="004E54E6">
        <w:rPr>
          <w:rFonts w:cs="Times New Roman"/>
          <w:spacing w:val="20"/>
          <w:lang w:val="ru-RU"/>
        </w:rPr>
        <w:t xml:space="preserve"> </w:t>
      </w:r>
      <w:r w:rsidRPr="004E54E6">
        <w:rPr>
          <w:rFonts w:cs="Times New Roman"/>
          <w:lang w:val="ru-RU"/>
        </w:rPr>
        <w:t>переработки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овощей.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w w:val="99"/>
          <w:lang w:val="ru-RU"/>
        </w:rPr>
      </w:pPr>
      <w:proofErr w:type="gramStart"/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 xml:space="preserve">(различение) </w:t>
      </w:r>
      <w:r w:rsidRPr="004E54E6">
        <w:rPr>
          <w:rFonts w:cs="Times New Roman"/>
          <w:spacing w:val="-4"/>
          <w:lang w:val="ru-RU"/>
        </w:rPr>
        <w:t xml:space="preserve">ягод </w:t>
      </w:r>
      <w:r w:rsidRPr="004E54E6">
        <w:rPr>
          <w:rFonts w:cs="Times New Roman"/>
          <w:lang w:val="ru-RU"/>
        </w:rPr>
        <w:t>(смородина, клубника,</w:t>
      </w:r>
      <w:r w:rsidRPr="004E54E6">
        <w:rPr>
          <w:rFonts w:cs="Times New Roman"/>
          <w:spacing w:val="1"/>
          <w:lang w:val="ru-RU"/>
        </w:rPr>
        <w:t xml:space="preserve"> </w:t>
      </w:r>
      <w:r w:rsidRPr="004E54E6">
        <w:rPr>
          <w:rFonts w:cs="Times New Roman"/>
          <w:lang w:val="ru-RU"/>
        </w:rPr>
        <w:t>малина,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крыжовник, земляника, черника, ежевика, </w:t>
      </w:r>
      <w:r w:rsidRPr="004E54E6">
        <w:rPr>
          <w:rFonts w:cs="Times New Roman"/>
          <w:spacing w:val="-3"/>
          <w:lang w:val="ru-RU"/>
        </w:rPr>
        <w:t xml:space="preserve">голубика, брусника, </w:t>
      </w:r>
      <w:r w:rsidRPr="004E54E6">
        <w:rPr>
          <w:rFonts w:cs="Times New Roman"/>
          <w:lang w:val="ru-RU"/>
        </w:rPr>
        <w:t>клюква)</w:t>
      </w:r>
      <w:r w:rsidRPr="004E54E6">
        <w:rPr>
          <w:rFonts w:cs="Times New Roman"/>
          <w:spacing w:val="55"/>
          <w:lang w:val="ru-RU"/>
        </w:rPr>
        <w:t xml:space="preserve"> </w:t>
      </w:r>
      <w:r w:rsidRPr="004E54E6">
        <w:rPr>
          <w:rFonts w:cs="Times New Roman"/>
          <w:lang w:val="ru-RU"/>
        </w:rPr>
        <w:t>по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внешнему виду </w:t>
      </w:r>
      <w:r w:rsidRPr="004E54E6">
        <w:rPr>
          <w:rFonts w:cs="Times New Roman"/>
          <w:spacing w:val="-6"/>
          <w:lang w:val="ru-RU"/>
        </w:rPr>
        <w:t xml:space="preserve">(вкусу, </w:t>
      </w:r>
      <w:r w:rsidRPr="004E54E6">
        <w:rPr>
          <w:rFonts w:cs="Times New Roman"/>
          <w:lang w:val="ru-RU"/>
        </w:rPr>
        <w:t>запаху).</w:t>
      </w:r>
      <w:proofErr w:type="gramEnd"/>
      <w:r w:rsidRPr="004E54E6">
        <w:rPr>
          <w:rFonts w:cs="Times New Roman"/>
          <w:lang w:val="ru-RU"/>
        </w:rPr>
        <w:t xml:space="preserve"> Различение лесных и садовых ягод.</w:t>
      </w:r>
      <w:r w:rsidRPr="004E54E6">
        <w:rPr>
          <w:rFonts w:cs="Times New Roman"/>
          <w:spacing w:val="27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значения </w:t>
      </w:r>
      <w:r w:rsidRPr="004E54E6">
        <w:rPr>
          <w:rFonts w:cs="Times New Roman"/>
          <w:spacing w:val="-4"/>
          <w:lang w:val="ru-RU"/>
        </w:rPr>
        <w:t>ягод</w:t>
      </w:r>
      <w:r w:rsidRPr="004E54E6">
        <w:rPr>
          <w:rFonts w:cs="Times New Roman"/>
          <w:spacing w:val="62"/>
          <w:lang w:val="ru-RU"/>
        </w:rPr>
        <w:t xml:space="preserve"> </w:t>
      </w:r>
      <w:r w:rsidRPr="004E54E6">
        <w:rPr>
          <w:rFonts w:cs="Times New Roman"/>
          <w:lang w:val="ru-RU"/>
        </w:rPr>
        <w:t>в жизни человека. Знание способов переработки</w:t>
      </w:r>
      <w:r w:rsidRPr="004E54E6">
        <w:rPr>
          <w:rFonts w:cs="Times New Roman"/>
          <w:spacing w:val="56"/>
          <w:lang w:val="ru-RU"/>
        </w:rPr>
        <w:t xml:space="preserve"> </w:t>
      </w:r>
      <w:r w:rsidRPr="004E54E6">
        <w:rPr>
          <w:rFonts w:cs="Times New Roman"/>
          <w:spacing w:val="-3"/>
          <w:lang w:val="ru-RU"/>
        </w:rPr>
        <w:t>ягод.</w:t>
      </w:r>
      <w:r w:rsidRPr="004E54E6">
        <w:rPr>
          <w:rFonts w:cs="Times New Roman"/>
          <w:w w:val="99"/>
          <w:lang w:val="ru-RU"/>
        </w:rPr>
        <w:t xml:space="preserve">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>(различение) грибов (белый гриб, мухомор</w:t>
      </w:r>
      <w:r w:rsidRPr="004E54E6">
        <w:rPr>
          <w:rFonts w:cs="Times New Roman"/>
          <w:spacing w:val="-4"/>
          <w:lang w:val="ru-RU"/>
        </w:rPr>
        <w:t>,</w:t>
      </w:r>
      <w:r w:rsidRPr="004E54E6">
        <w:rPr>
          <w:rFonts w:cs="Times New Roman"/>
          <w:spacing w:val="43"/>
          <w:lang w:val="ru-RU"/>
        </w:rPr>
        <w:t xml:space="preserve"> </w:t>
      </w:r>
      <w:r w:rsidRPr="004E54E6">
        <w:rPr>
          <w:rFonts w:cs="Times New Roman"/>
          <w:lang w:val="ru-RU"/>
        </w:rPr>
        <w:t>подберёзовик,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лисичка, подосиновик, опенок, поганка, вёшенка, шампиньон) по</w:t>
      </w:r>
      <w:r w:rsidRPr="004E54E6">
        <w:rPr>
          <w:rFonts w:cs="Times New Roman"/>
          <w:spacing w:val="2"/>
          <w:lang w:val="ru-RU"/>
        </w:rPr>
        <w:t xml:space="preserve"> </w:t>
      </w:r>
      <w:r w:rsidRPr="004E54E6">
        <w:rPr>
          <w:rFonts w:cs="Times New Roman"/>
          <w:lang w:val="ru-RU"/>
        </w:rPr>
        <w:t>внешнему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spacing w:val="-7"/>
          <w:lang w:val="ru-RU"/>
        </w:rPr>
        <w:t>виду.</w:t>
      </w:r>
      <w:proofErr w:type="gramEnd"/>
      <w:r w:rsidRPr="004E54E6">
        <w:rPr>
          <w:rFonts w:cs="Times New Roman"/>
          <w:spacing w:val="-7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Знание строения гриба </w:t>
      </w:r>
      <w:r w:rsidRPr="004E54E6">
        <w:rPr>
          <w:rFonts w:cs="Times New Roman"/>
          <w:spacing w:val="-3"/>
          <w:lang w:val="ru-RU"/>
        </w:rPr>
        <w:t xml:space="preserve">(ножка, </w:t>
      </w:r>
      <w:r w:rsidRPr="004E54E6">
        <w:rPr>
          <w:rFonts w:cs="Times New Roman"/>
          <w:lang w:val="ru-RU"/>
        </w:rPr>
        <w:t>шляпка). Различение съедобных</w:t>
      </w:r>
      <w:r w:rsidRPr="004E54E6">
        <w:rPr>
          <w:rFonts w:cs="Times New Roman"/>
          <w:spacing w:val="16"/>
          <w:lang w:val="ru-RU"/>
        </w:rPr>
        <w:t xml:space="preserve"> </w:t>
      </w:r>
      <w:r w:rsidRPr="004E54E6">
        <w:rPr>
          <w:rFonts w:cs="Times New Roman"/>
          <w:lang w:val="ru-RU"/>
        </w:rPr>
        <w:t>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несъедобных грибов. Знание значения грибов в природе и жизни</w:t>
      </w:r>
      <w:r w:rsidRPr="004E54E6">
        <w:rPr>
          <w:rFonts w:cs="Times New Roman"/>
          <w:spacing w:val="4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Знание способов переработки грибов.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Узнавание/различение</w:t>
      </w:r>
      <w:r w:rsidRPr="004E54E6">
        <w:rPr>
          <w:rFonts w:cs="Times New Roman"/>
          <w:spacing w:val="5"/>
          <w:lang w:val="ru-RU"/>
        </w:rPr>
        <w:t xml:space="preserve"> </w:t>
      </w:r>
      <w:r w:rsidRPr="004E54E6">
        <w:rPr>
          <w:rFonts w:cs="Times New Roman"/>
          <w:lang w:val="ru-RU"/>
        </w:rPr>
        <w:t>садовых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цветочно-декоративных растений (астра, </w:t>
      </w:r>
      <w:r w:rsidRPr="004E54E6">
        <w:rPr>
          <w:rFonts w:cs="Times New Roman"/>
          <w:spacing w:val="-3"/>
          <w:lang w:val="ru-RU"/>
        </w:rPr>
        <w:t xml:space="preserve">гладиолус, </w:t>
      </w:r>
      <w:r w:rsidRPr="004E54E6">
        <w:rPr>
          <w:rFonts w:cs="Times New Roman"/>
          <w:lang w:val="ru-RU"/>
        </w:rPr>
        <w:t>георгин,</w:t>
      </w:r>
      <w:r w:rsidRPr="004E54E6">
        <w:rPr>
          <w:rFonts w:cs="Times New Roman"/>
          <w:spacing w:val="26"/>
          <w:lang w:val="ru-RU"/>
        </w:rPr>
        <w:t xml:space="preserve"> </w:t>
      </w:r>
      <w:r w:rsidRPr="004E54E6">
        <w:rPr>
          <w:rFonts w:cs="Times New Roman"/>
          <w:lang w:val="ru-RU"/>
        </w:rPr>
        <w:t>тюльпан,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нарцисс, роза, лилия, пион,</w:t>
      </w:r>
      <w:r w:rsidRPr="004E54E6">
        <w:rPr>
          <w:rFonts w:cs="Times New Roman"/>
          <w:spacing w:val="-22"/>
          <w:lang w:val="ru-RU"/>
        </w:rPr>
        <w:t xml:space="preserve"> </w:t>
      </w:r>
      <w:r w:rsidRPr="004E54E6">
        <w:rPr>
          <w:rFonts w:cs="Times New Roman"/>
          <w:lang w:val="ru-RU"/>
        </w:rPr>
        <w:t>гвоздика).</w:t>
      </w:r>
      <w:proofErr w:type="gramEnd"/>
      <w:r w:rsidRPr="004E54E6">
        <w:rPr>
          <w:rFonts w:cs="Times New Roman"/>
          <w:lang w:val="ru-RU"/>
        </w:rPr>
        <w:t xml:space="preserve"> </w:t>
      </w:r>
      <w:proofErr w:type="gramStart"/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spacing w:val="62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 дикорастущих</w:t>
      </w:r>
      <w:r w:rsidRPr="004E54E6">
        <w:rPr>
          <w:rFonts w:cs="Times New Roman"/>
          <w:spacing w:val="23"/>
          <w:lang w:val="ru-RU"/>
        </w:rPr>
        <w:t xml:space="preserve"> </w:t>
      </w:r>
      <w:r w:rsidRPr="004E54E6">
        <w:rPr>
          <w:rFonts w:cs="Times New Roman"/>
          <w:lang w:val="ru-RU"/>
        </w:rPr>
        <w:t>цветочно-декоративных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растений (ромашка, фиалка, </w:t>
      </w:r>
      <w:r w:rsidRPr="004E54E6">
        <w:rPr>
          <w:rFonts w:cs="Times New Roman"/>
          <w:spacing w:val="-6"/>
          <w:lang w:val="ru-RU"/>
        </w:rPr>
        <w:t xml:space="preserve">колокольчик, </w:t>
      </w:r>
      <w:r w:rsidRPr="004E54E6">
        <w:rPr>
          <w:rFonts w:cs="Times New Roman"/>
          <w:lang w:val="ru-RU"/>
        </w:rPr>
        <w:t>лютик, василек,</w:t>
      </w:r>
      <w:r w:rsidRPr="004E54E6">
        <w:rPr>
          <w:rFonts w:cs="Times New Roman"/>
          <w:spacing w:val="36"/>
          <w:lang w:val="ru-RU"/>
        </w:rPr>
        <w:t xml:space="preserve"> </w:t>
      </w:r>
      <w:r w:rsidRPr="004E54E6">
        <w:rPr>
          <w:rFonts w:cs="Times New Roman"/>
          <w:lang w:val="ru-RU"/>
        </w:rPr>
        <w:t>подснежник,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ландыш); знание строения цветов </w:t>
      </w:r>
      <w:r w:rsidRPr="004E54E6">
        <w:rPr>
          <w:rFonts w:cs="Times New Roman"/>
          <w:spacing w:val="-3"/>
          <w:lang w:val="ru-RU"/>
        </w:rPr>
        <w:t xml:space="preserve">(корень, </w:t>
      </w:r>
      <w:r w:rsidRPr="004E54E6">
        <w:rPr>
          <w:rFonts w:cs="Times New Roman"/>
          <w:lang w:val="ru-RU"/>
        </w:rPr>
        <w:t>стебель, листья,</w:t>
      </w:r>
      <w:r w:rsidRPr="004E54E6">
        <w:rPr>
          <w:rFonts w:cs="Times New Roman"/>
          <w:spacing w:val="2"/>
          <w:lang w:val="ru-RU"/>
        </w:rPr>
        <w:t xml:space="preserve"> </w:t>
      </w:r>
      <w:r w:rsidRPr="004E54E6">
        <w:rPr>
          <w:rFonts w:cs="Times New Roman"/>
          <w:lang w:val="ru-RU"/>
        </w:rPr>
        <w:t>цветок).</w:t>
      </w:r>
      <w:proofErr w:type="gramEnd"/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Соотнесение цветения цветочно-декоративных растений </w:t>
      </w:r>
      <w:proofErr w:type="gramStart"/>
      <w:r w:rsidRPr="004E54E6">
        <w:rPr>
          <w:rFonts w:cs="Times New Roman"/>
          <w:lang w:val="ru-RU"/>
        </w:rPr>
        <w:t>с</w:t>
      </w:r>
      <w:proofErr w:type="gramEnd"/>
      <w:r w:rsidRPr="004E54E6">
        <w:rPr>
          <w:rFonts w:cs="Times New Roman"/>
          <w:lang w:val="ru-RU"/>
        </w:rPr>
        <w:t xml:space="preserve"> временем</w:t>
      </w:r>
      <w:r w:rsidRPr="004E54E6">
        <w:rPr>
          <w:rFonts w:cs="Times New Roman"/>
          <w:spacing w:val="59"/>
          <w:lang w:val="ru-RU"/>
        </w:rPr>
        <w:t xml:space="preserve"> </w:t>
      </w:r>
      <w:r w:rsidRPr="004E54E6">
        <w:rPr>
          <w:rFonts w:cs="Times New Roman"/>
          <w:spacing w:val="-4"/>
          <w:lang w:val="ru-RU"/>
        </w:rPr>
        <w:t>года.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 значения цветочно-декоративных растений в природе и</w:t>
      </w:r>
      <w:r w:rsidRPr="004E54E6">
        <w:rPr>
          <w:rFonts w:cs="Times New Roman"/>
          <w:spacing w:val="32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 xml:space="preserve">травянистых растений. </w:t>
      </w:r>
      <w:proofErr w:type="gramStart"/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spacing w:val="18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spacing w:val="-3"/>
          <w:lang w:val="ru-RU"/>
        </w:rPr>
        <w:t xml:space="preserve">культурных </w:t>
      </w:r>
      <w:r w:rsidRPr="004E54E6">
        <w:rPr>
          <w:rFonts w:cs="Times New Roman"/>
          <w:lang w:val="ru-RU"/>
        </w:rPr>
        <w:t xml:space="preserve">и дикорастущих травянистых растений (петрушка, укроп, базилик, кориандр, мята, </w:t>
      </w:r>
      <w:r w:rsidRPr="004E54E6">
        <w:rPr>
          <w:rFonts w:cs="Times New Roman"/>
          <w:spacing w:val="-3"/>
          <w:lang w:val="ru-RU"/>
        </w:rPr>
        <w:t xml:space="preserve">одуванчик, </w:t>
      </w:r>
      <w:r w:rsidRPr="004E54E6">
        <w:rPr>
          <w:rFonts w:cs="Times New Roman"/>
          <w:lang w:val="ru-RU"/>
        </w:rPr>
        <w:t>подорожник, крапива).</w:t>
      </w:r>
      <w:proofErr w:type="gramEnd"/>
      <w:r w:rsidRPr="004E54E6">
        <w:rPr>
          <w:rFonts w:cs="Times New Roman"/>
          <w:lang w:val="ru-RU"/>
        </w:rPr>
        <w:t xml:space="preserve"> Знание</w:t>
      </w:r>
      <w:r w:rsidRPr="004E54E6">
        <w:rPr>
          <w:rFonts w:cs="Times New Roman"/>
          <w:spacing w:val="58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трав в жизни 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spacing w:val="62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 лекарственных</w:t>
      </w:r>
      <w:r w:rsidRPr="004E54E6">
        <w:rPr>
          <w:rFonts w:cs="Times New Roman"/>
          <w:spacing w:val="36"/>
          <w:lang w:val="ru-RU"/>
        </w:rPr>
        <w:t xml:space="preserve"> </w:t>
      </w:r>
      <w:r w:rsidRPr="004E54E6">
        <w:rPr>
          <w:rFonts w:cs="Times New Roman"/>
          <w:lang w:val="ru-RU"/>
        </w:rPr>
        <w:t>растений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(зверобой, ромашка, </w:t>
      </w:r>
      <w:r w:rsidRPr="004E54E6">
        <w:rPr>
          <w:rFonts w:cs="Times New Roman"/>
          <w:spacing w:val="-3"/>
          <w:lang w:val="ru-RU"/>
        </w:rPr>
        <w:t xml:space="preserve">календула </w:t>
      </w:r>
      <w:r w:rsidRPr="004E54E6">
        <w:rPr>
          <w:rFonts w:cs="Times New Roman"/>
          <w:lang w:val="ru-RU"/>
        </w:rPr>
        <w:t>и др.). Знание значения</w:t>
      </w:r>
      <w:r w:rsidRPr="004E54E6">
        <w:rPr>
          <w:rFonts w:cs="Times New Roman"/>
          <w:spacing w:val="1"/>
          <w:lang w:val="ru-RU"/>
        </w:rPr>
        <w:t xml:space="preserve"> </w:t>
      </w:r>
      <w:r w:rsidRPr="004E54E6">
        <w:rPr>
          <w:rFonts w:cs="Times New Roman"/>
          <w:lang w:val="ru-RU"/>
        </w:rPr>
        <w:t>лекарственных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растений в жизни 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spacing w:val="-4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 xml:space="preserve">(различение) </w:t>
      </w:r>
      <w:r w:rsidRPr="004E54E6">
        <w:rPr>
          <w:rFonts w:cs="Times New Roman"/>
          <w:spacing w:val="-3"/>
          <w:lang w:val="ru-RU"/>
        </w:rPr>
        <w:t>комнатных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растений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(герань, </w:t>
      </w:r>
      <w:r w:rsidRPr="004E54E6">
        <w:rPr>
          <w:rFonts w:cs="Times New Roman"/>
          <w:spacing w:val="-3"/>
          <w:lang w:val="ru-RU"/>
        </w:rPr>
        <w:t xml:space="preserve">кактус, </w:t>
      </w:r>
      <w:r w:rsidRPr="004E54E6">
        <w:rPr>
          <w:rFonts w:cs="Times New Roman"/>
          <w:lang w:val="ru-RU"/>
        </w:rPr>
        <w:t>фиалка, фикус). Знание строения растения.</w:t>
      </w:r>
      <w:r w:rsidRPr="004E54E6">
        <w:rPr>
          <w:rFonts w:cs="Times New Roman"/>
          <w:spacing w:val="41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особенностей </w:t>
      </w:r>
      <w:r w:rsidRPr="004E54E6">
        <w:rPr>
          <w:rFonts w:cs="Times New Roman"/>
          <w:spacing w:val="-6"/>
          <w:lang w:val="ru-RU"/>
        </w:rPr>
        <w:t xml:space="preserve">ухода </w:t>
      </w:r>
      <w:r w:rsidRPr="004E54E6">
        <w:rPr>
          <w:rFonts w:cs="Times New Roman"/>
          <w:lang w:val="ru-RU"/>
        </w:rPr>
        <w:t xml:space="preserve">за </w:t>
      </w:r>
      <w:r w:rsidRPr="004E54E6">
        <w:rPr>
          <w:rFonts w:cs="Times New Roman"/>
          <w:spacing w:val="-4"/>
          <w:lang w:val="ru-RU"/>
        </w:rPr>
        <w:t xml:space="preserve">комнатными </w:t>
      </w:r>
      <w:r w:rsidRPr="004E54E6">
        <w:rPr>
          <w:rFonts w:cs="Times New Roman"/>
          <w:lang w:val="ru-RU"/>
        </w:rPr>
        <w:t>растениями. Знание значения</w:t>
      </w:r>
      <w:r w:rsidRPr="004E54E6">
        <w:rPr>
          <w:rFonts w:cs="Times New Roman"/>
          <w:spacing w:val="41"/>
          <w:lang w:val="ru-RU"/>
        </w:rPr>
        <w:t xml:space="preserve"> </w:t>
      </w:r>
      <w:r w:rsidRPr="004E54E6">
        <w:rPr>
          <w:rFonts w:cs="Times New Roman"/>
          <w:spacing w:val="-3"/>
          <w:lang w:val="ru-RU"/>
        </w:rPr>
        <w:t>комнатных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растений в жизни человека.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spacing w:val="32"/>
          <w:lang w:val="ru-RU"/>
        </w:rPr>
      </w:pPr>
      <w:proofErr w:type="gramStart"/>
      <w:r w:rsidRPr="004E54E6">
        <w:rPr>
          <w:rFonts w:cs="Times New Roman"/>
          <w:spacing w:val="-3"/>
          <w:lang w:val="ru-RU"/>
        </w:rPr>
        <w:t xml:space="preserve">Узнавание </w:t>
      </w:r>
      <w:r w:rsidRPr="004E54E6">
        <w:rPr>
          <w:rFonts w:cs="Times New Roman"/>
          <w:lang w:val="ru-RU"/>
        </w:rPr>
        <w:t>(различение) зерновых</w:t>
      </w:r>
      <w:r w:rsidRPr="004E54E6">
        <w:rPr>
          <w:rFonts w:cs="Times New Roman"/>
          <w:spacing w:val="28"/>
          <w:lang w:val="ru-RU"/>
        </w:rPr>
        <w:t xml:space="preserve"> </w:t>
      </w:r>
      <w:r w:rsidRPr="004E54E6">
        <w:rPr>
          <w:rFonts w:cs="Times New Roman"/>
          <w:spacing w:val="-5"/>
          <w:lang w:val="ru-RU"/>
        </w:rPr>
        <w:t>культур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(пшеница, просо, ячмень, рожь, кукуруза, </w:t>
      </w:r>
      <w:r w:rsidRPr="004E54E6">
        <w:rPr>
          <w:rFonts w:cs="Times New Roman"/>
          <w:spacing w:val="-3"/>
          <w:lang w:val="ru-RU"/>
        </w:rPr>
        <w:t xml:space="preserve">горох, </w:t>
      </w:r>
      <w:r w:rsidRPr="004E54E6">
        <w:rPr>
          <w:rFonts w:cs="Times New Roman"/>
          <w:lang w:val="ru-RU"/>
        </w:rPr>
        <w:t>фасоль, бобы) по</w:t>
      </w:r>
      <w:r w:rsidRPr="004E54E6">
        <w:rPr>
          <w:rFonts w:cs="Times New Roman"/>
          <w:spacing w:val="35"/>
          <w:lang w:val="ru-RU"/>
        </w:rPr>
        <w:t xml:space="preserve"> </w:t>
      </w:r>
      <w:r w:rsidRPr="004E54E6">
        <w:rPr>
          <w:rFonts w:cs="Times New Roman"/>
          <w:lang w:val="ru-RU"/>
        </w:rPr>
        <w:t>внешнему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spacing w:val="-7"/>
          <w:lang w:val="ru-RU"/>
        </w:rPr>
        <w:t>виду.</w:t>
      </w:r>
      <w:proofErr w:type="gramEnd"/>
      <w:r w:rsidRPr="004E54E6">
        <w:rPr>
          <w:rFonts w:cs="Times New Roman"/>
          <w:spacing w:val="-7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Знание значения зерновых </w:t>
      </w:r>
      <w:r w:rsidRPr="004E54E6">
        <w:rPr>
          <w:rFonts w:cs="Times New Roman"/>
          <w:spacing w:val="-5"/>
          <w:lang w:val="ru-RU"/>
        </w:rPr>
        <w:t xml:space="preserve">культур </w:t>
      </w:r>
      <w:r w:rsidRPr="004E54E6">
        <w:rPr>
          <w:rFonts w:cs="Times New Roman"/>
          <w:lang w:val="ru-RU"/>
        </w:rPr>
        <w:t>в жизни человека.</w:t>
      </w:r>
      <w:r w:rsidRPr="004E54E6">
        <w:rPr>
          <w:rFonts w:cs="Times New Roman"/>
          <w:spacing w:val="32"/>
          <w:lang w:val="ru-RU"/>
        </w:rPr>
        <w:t xml:space="preserve"> </w:t>
      </w:r>
    </w:p>
    <w:p w:rsidR="00146635" w:rsidRPr="004E54E6" w:rsidRDefault="00146635" w:rsidP="007E41D3">
      <w:pPr>
        <w:pStyle w:val="a4"/>
        <w:spacing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(различение) растений природных зон </w:t>
      </w:r>
      <w:r w:rsidRPr="004E54E6">
        <w:rPr>
          <w:rFonts w:cs="Times New Roman"/>
          <w:spacing w:val="-4"/>
          <w:lang w:val="ru-RU"/>
        </w:rPr>
        <w:t xml:space="preserve">холодного </w:t>
      </w:r>
      <w:r w:rsidRPr="004E54E6">
        <w:rPr>
          <w:rFonts w:cs="Times New Roman"/>
          <w:lang w:val="ru-RU"/>
        </w:rPr>
        <w:t>пояса (мох,</w:t>
      </w:r>
      <w:r w:rsidRPr="004E54E6">
        <w:rPr>
          <w:rFonts w:cs="Times New Roman"/>
          <w:spacing w:val="32"/>
          <w:lang w:val="ru-RU"/>
        </w:rPr>
        <w:t xml:space="preserve"> </w:t>
      </w:r>
      <w:r w:rsidRPr="004E54E6">
        <w:rPr>
          <w:rFonts w:cs="Times New Roman"/>
          <w:spacing w:val="-3"/>
          <w:lang w:val="ru-RU"/>
        </w:rPr>
        <w:lastRenderedPageBreak/>
        <w:t>карликовая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береза). Знание особенностей растений природных зон </w:t>
      </w:r>
      <w:r w:rsidRPr="004E54E6">
        <w:rPr>
          <w:rFonts w:cs="Times New Roman"/>
          <w:spacing w:val="-4"/>
          <w:lang w:val="ru-RU"/>
        </w:rPr>
        <w:t>холодного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пояса.</w:t>
      </w:r>
      <w:r w:rsidRPr="004E54E6">
        <w:rPr>
          <w:rFonts w:cs="Times New Roman"/>
          <w:w w:val="99"/>
          <w:lang w:val="ru-RU"/>
        </w:rPr>
        <w:t xml:space="preserve"> </w:t>
      </w:r>
      <w:proofErr w:type="gramStart"/>
      <w:r w:rsidRPr="004E54E6">
        <w:rPr>
          <w:rFonts w:cs="Times New Roman"/>
          <w:spacing w:val="-4"/>
          <w:lang w:val="ru-RU"/>
        </w:rPr>
        <w:t>Узнавание</w:t>
      </w:r>
      <w:r w:rsidRPr="004E54E6">
        <w:rPr>
          <w:rFonts w:cs="Times New Roman"/>
          <w:spacing w:val="62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(различение) растений природных зон </w:t>
      </w:r>
      <w:r w:rsidRPr="004E54E6">
        <w:rPr>
          <w:rFonts w:cs="Times New Roman"/>
          <w:spacing w:val="-3"/>
          <w:lang w:val="ru-RU"/>
        </w:rPr>
        <w:t xml:space="preserve">жаркого </w:t>
      </w:r>
      <w:r w:rsidRPr="004E54E6">
        <w:rPr>
          <w:rFonts w:cs="Times New Roman"/>
          <w:lang w:val="ru-RU"/>
        </w:rPr>
        <w:t>пояса</w:t>
      </w:r>
      <w:r w:rsidRPr="004E54E6">
        <w:rPr>
          <w:rFonts w:cs="Times New Roman"/>
          <w:spacing w:val="14"/>
          <w:lang w:val="ru-RU"/>
        </w:rPr>
        <w:t xml:space="preserve"> </w:t>
      </w:r>
      <w:r w:rsidRPr="004E54E6">
        <w:rPr>
          <w:rFonts w:cs="Times New Roman"/>
          <w:spacing w:val="-3"/>
          <w:lang w:val="ru-RU"/>
        </w:rPr>
        <w:t>(кактус,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верблюжья </w:t>
      </w:r>
      <w:r w:rsidRPr="004E54E6">
        <w:rPr>
          <w:rFonts w:cs="Times New Roman"/>
          <w:spacing w:val="-5"/>
          <w:lang w:val="ru-RU"/>
        </w:rPr>
        <w:t xml:space="preserve">колючка, </w:t>
      </w:r>
      <w:r w:rsidRPr="004E54E6">
        <w:rPr>
          <w:rFonts w:cs="Times New Roman"/>
          <w:lang w:val="ru-RU"/>
        </w:rPr>
        <w:t>пальма, лиана, бамбук).</w:t>
      </w:r>
      <w:proofErr w:type="gramEnd"/>
      <w:r w:rsidRPr="004E54E6">
        <w:rPr>
          <w:rFonts w:cs="Times New Roman"/>
          <w:lang w:val="ru-RU"/>
        </w:rPr>
        <w:t xml:space="preserve"> Знание особенностей</w:t>
      </w:r>
      <w:r w:rsidRPr="004E54E6">
        <w:rPr>
          <w:rFonts w:cs="Times New Roman"/>
          <w:spacing w:val="64"/>
          <w:lang w:val="ru-RU"/>
        </w:rPr>
        <w:t xml:space="preserve"> </w:t>
      </w:r>
      <w:r w:rsidRPr="004E54E6">
        <w:rPr>
          <w:rFonts w:cs="Times New Roman"/>
          <w:lang w:val="ru-RU"/>
        </w:rPr>
        <w:t>растений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природных зон </w:t>
      </w:r>
      <w:r w:rsidRPr="004E54E6">
        <w:rPr>
          <w:rFonts w:cs="Times New Roman"/>
          <w:spacing w:val="-3"/>
          <w:lang w:val="ru-RU"/>
        </w:rPr>
        <w:t>жаркого</w:t>
      </w:r>
      <w:r w:rsidRPr="004E54E6">
        <w:rPr>
          <w:rFonts w:cs="Times New Roman"/>
          <w:spacing w:val="-14"/>
          <w:lang w:val="ru-RU"/>
        </w:rPr>
        <w:t xml:space="preserve"> </w:t>
      </w:r>
      <w:r w:rsidRPr="004E54E6">
        <w:rPr>
          <w:rFonts w:cs="Times New Roman"/>
          <w:lang w:val="ru-RU"/>
        </w:rPr>
        <w:t>пояса.</w:t>
      </w:r>
    </w:p>
    <w:p w:rsidR="00146635" w:rsidRPr="004E54E6" w:rsidRDefault="00146635" w:rsidP="007E41D3">
      <w:pPr>
        <w:pStyle w:val="2"/>
        <w:spacing w:before="170"/>
        <w:ind w:left="-284" w:right="-172" w:firstLine="568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Животный</w:t>
      </w:r>
      <w:r w:rsidRPr="004E54E6">
        <w:rPr>
          <w:rFonts w:ascii="Times New Roman" w:hAnsi="Times New Roman" w:cs="Times New Roman"/>
          <w:b/>
          <w:color w:val="auto"/>
          <w:spacing w:val="-11"/>
          <w:sz w:val="28"/>
          <w:szCs w:val="28"/>
        </w:rPr>
        <w:t xml:space="preserve"> </w:t>
      </w: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мир</w:t>
      </w:r>
      <w:r w:rsidRPr="004E54E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46635" w:rsidRPr="004E54E6" w:rsidRDefault="00146635" w:rsidP="007E41D3">
      <w:pPr>
        <w:pStyle w:val="a4"/>
        <w:spacing w:before="158"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Знание строения домашнего (дикого) животного (голова,</w:t>
      </w:r>
      <w:r w:rsidRPr="004E54E6">
        <w:rPr>
          <w:rFonts w:cs="Times New Roman"/>
          <w:spacing w:val="59"/>
          <w:lang w:val="ru-RU"/>
        </w:rPr>
        <w:t xml:space="preserve"> </w:t>
      </w:r>
      <w:r w:rsidRPr="004E54E6">
        <w:rPr>
          <w:rFonts w:cs="Times New Roman"/>
          <w:lang w:val="ru-RU"/>
        </w:rPr>
        <w:t>туловище,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шерсть, лапы, хвост, ноги, копыта, рога, грива, пятачок, вымя, уши).</w:t>
      </w:r>
      <w:proofErr w:type="gramEnd"/>
      <w:r w:rsidRPr="004E54E6">
        <w:rPr>
          <w:rFonts w:cs="Times New Roman"/>
          <w:spacing w:val="6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основных признаков животного. Установление связи строения</w:t>
      </w:r>
      <w:r w:rsidRPr="004E54E6">
        <w:rPr>
          <w:rFonts w:cs="Times New Roman"/>
          <w:spacing w:val="52"/>
          <w:lang w:val="ru-RU"/>
        </w:rPr>
        <w:t xml:space="preserve"> </w:t>
      </w:r>
      <w:r w:rsidRPr="004E54E6">
        <w:rPr>
          <w:rFonts w:cs="Times New Roman"/>
          <w:lang w:val="ru-RU"/>
        </w:rPr>
        <w:t>тела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животного с его образом жизни. 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 xml:space="preserve">Узнавание (различение) </w:t>
      </w:r>
      <w:r w:rsidRPr="004E54E6">
        <w:rPr>
          <w:rFonts w:cs="Times New Roman"/>
          <w:spacing w:val="28"/>
          <w:lang w:val="ru-RU"/>
        </w:rPr>
        <w:t>домашних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</w:t>
      </w:r>
      <w:r w:rsidRPr="004E54E6">
        <w:rPr>
          <w:rFonts w:cs="Times New Roman"/>
          <w:spacing w:val="35"/>
          <w:lang w:val="ru-RU"/>
        </w:rPr>
        <w:t xml:space="preserve"> </w:t>
      </w:r>
      <w:r w:rsidRPr="004E54E6">
        <w:rPr>
          <w:rFonts w:cs="Times New Roman"/>
          <w:lang w:val="ru-RU"/>
        </w:rPr>
        <w:t>(корова,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свинья,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лошадь,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коза,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овца</w:t>
      </w:r>
      <w:r w:rsidRPr="004E54E6">
        <w:rPr>
          <w:rFonts w:cs="Times New Roman"/>
          <w:spacing w:val="36"/>
          <w:lang w:val="ru-RU"/>
        </w:rPr>
        <w:t xml:space="preserve"> </w:t>
      </w:r>
      <w:r w:rsidRPr="004E54E6">
        <w:rPr>
          <w:rFonts w:cs="Times New Roman"/>
          <w:lang w:val="ru-RU"/>
        </w:rPr>
        <w:t>(баран),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кот,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собака).</w:t>
      </w:r>
      <w:proofErr w:type="gramEnd"/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питания домашних животных. Знание способов передвижения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домашних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животных. Объединение животных в группу «домашние животные».</w:t>
      </w:r>
      <w:r w:rsidRPr="004E54E6">
        <w:rPr>
          <w:rFonts w:cs="Times New Roman"/>
          <w:spacing w:val="29"/>
          <w:lang w:val="ru-RU"/>
        </w:rPr>
        <w:t xml:space="preserve"> </w:t>
      </w:r>
      <w:r w:rsidRPr="004E54E6">
        <w:rPr>
          <w:rFonts w:cs="Times New Roman"/>
          <w:spacing w:val="2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 домашних животных в жизни человека. Уход за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домашними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животными. </w:t>
      </w:r>
      <w:proofErr w:type="gramStart"/>
      <w:r w:rsidRPr="004E54E6">
        <w:rPr>
          <w:rFonts w:cs="Times New Roman"/>
          <w:lang w:val="ru-RU"/>
        </w:rPr>
        <w:t>Узнавание (различение) детенышей домашних</w:t>
      </w:r>
      <w:r w:rsidRPr="004E54E6">
        <w:rPr>
          <w:rFonts w:cs="Times New Roman"/>
          <w:spacing w:val="1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(теленок, поросенок, жеребенок, козленок, ягненок, котенок,</w:t>
      </w:r>
      <w:r w:rsidRPr="004E54E6">
        <w:rPr>
          <w:rFonts w:cs="Times New Roman"/>
          <w:spacing w:val="-29"/>
          <w:lang w:val="ru-RU"/>
        </w:rPr>
        <w:t xml:space="preserve"> </w:t>
      </w:r>
      <w:r w:rsidRPr="004E54E6">
        <w:rPr>
          <w:rFonts w:cs="Times New Roman"/>
          <w:lang w:val="ru-RU"/>
        </w:rPr>
        <w:t>щенок).</w:t>
      </w:r>
      <w:proofErr w:type="gramEnd"/>
      <w:r w:rsidRPr="004E54E6">
        <w:rPr>
          <w:rFonts w:cs="Times New Roman"/>
          <w:lang w:val="ru-RU"/>
        </w:rPr>
        <w:t xml:space="preserve"> </w:t>
      </w:r>
      <w:proofErr w:type="gramStart"/>
      <w:r w:rsidRPr="004E54E6">
        <w:rPr>
          <w:rFonts w:cs="Times New Roman"/>
          <w:lang w:val="ru-RU"/>
        </w:rPr>
        <w:t>Узнавание (различение) животных, живущих в квартире</w:t>
      </w:r>
      <w:r w:rsidRPr="004E54E6">
        <w:rPr>
          <w:rFonts w:cs="Times New Roman"/>
          <w:spacing w:val="38"/>
          <w:lang w:val="ru-RU"/>
        </w:rPr>
        <w:t xml:space="preserve"> </w:t>
      </w:r>
      <w:r w:rsidRPr="004E54E6">
        <w:rPr>
          <w:rFonts w:cs="Times New Roman"/>
          <w:lang w:val="ru-RU"/>
        </w:rPr>
        <w:t>(кошка,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собака, декоративные птицы, аквариумные рыбки, черепахи, хомяки).</w:t>
      </w:r>
      <w:proofErr w:type="gramEnd"/>
      <w:r w:rsidRPr="004E54E6">
        <w:rPr>
          <w:rFonts w:cs="Times New Roman"/>
          <w:spacing w:val="27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особенностей ухода (питание, содержание и</w:t>
      </w:r>
      <w:r w:rsidRPr="004E54E6">
        <w:rPr>
          <w:rFonts w:cs="Times New Roman"/>
          <w:spacing w:val="-19"/>
          <w:lang w:val="ru-RU"/>
        </w:rPr>
        <w:t xml:space="preserve"> </w:t>
      </w:r>
      <w:r w:rsidRPr="004E54E6">
        <w:rPr>
          <w:rFonts w:cs="Times New Roman"/>
          <w:lang w:val="ru-RU"/>
        </w:rPr>
        <w:t>др.).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Узнавание (различение) диких животных (лиса, заяц, волк,</w:t>
      </w:r>
      <w:r w:rsidRPr="004E54E6">
        <w:rPr>
          <w:rFonts w:cs="Times New Roman"/>
          <w:spacing w:val="29"/>
          <w:lang w:val="ru-RU"/>
        </w:rPr>
        <w:t xml:space="preserve"> </w:t>
      </w:r>
      <w:r w:rsidRPr="004E54E6">
        <w:rPr>
          <w:rFonts w:cs="Times New Roman"/>
          <w:lang w:val="ru-RU"/>
        </w:rPr>
        <w:t>медведь,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лось, белка, еж, кабан, тигр).</w:t>
      </w:r>
      <w:proofErr w:type="gramEnd"/>
      <w:r w:rsidRPr="004E54E6">
        <w:rPr>
          <w:rFonts w:cs="Times New Roman"/>
          <w:lang w:val="ru-RU"/>
        </w:rPr>
        <w:t xml:space="preserve"> Знание питания диких животных.</w:t>
      </w:r>
      <w:r w:rsidRPr="004E54E6">
        <w:rPr>
          <w:rFonts w:cs="Times New Roman"/>
          <w:spacing w:val="36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способов передвижения диких животных. Объединение диких животных в группу «дикие животные». Знание значения диких животных в</w:t>
      </w:r>
      <w:r w:rsidRPr="004E54E6">
        <w:rPr>
          <w:rFonts w:cs="Times New Roman"/>
          <w:spacing w:val="42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человека. </w:t>
      </w:r>
      <w:proofErr w:type="gramStart"/>
      <w:r w:rsidRPr="004E54E6">
        <w:rPr>
          <w:rFonts w:cs="Times New Roman"/>
          <w:lang w:val="ru-RU"/>
        </w:rPr>
        <w:t>Узнавание (различение) детенышей диких животных (волчонок,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лисенок, медвежонок, зайчонок, бельчонок, ежонок). </w:t>
      </w:r>
      <w:proofErr w:type="gramEnd"/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Узнавание</w:t>
      </w:r>
      <w:r w:rsidRPr="004E54E6">
        <w:rPr>
          <w:rFonts w:cs="Times New Roman"/>
          <w:spacing w:val="25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животных, обитающих в природных зонах холодного пояса (белый</w:t>
      </w:r>
      <w:r w:rsidRPr="004E54E6">
        <w:rPr>
          <w:rFonts w:cs="Times New Roman"/>
          <w:spacing w:val="19"/>
          <w:lang w:val="ru-RU"/>
        </w:rPr>
        <w:t xml:space="preserve"> </w:t>
      </w:r>
      <w:r w:rsidRPr="004E54E6">
        <w:rPr>
          <w:rFonts w:cs="Times New Roman"/>
          <w:lang w:val="ru-RU"/>
        </w:rPr>
        <w:t>медведь,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пингвин, олень, песец, тюлень, морж).</w:t>
      </w:r>
      <w:proofErr w:type="gramEnd"/>
      <w:r w:rsidRPr="004E54E6">
        <w:rPr>
          <w:rFonts w:cs="Times New Roman"/>
          <w:lang w:val="ru-RU"/>
        </w:rPr>
        <w:t xml:space="preserve"> Установление связи</w:t>
      </w:r>
      <w:r w:rsidRPr="004E54E6">
        <w:rPr>
          <w:rFonts w:cs="Times New Roman"/>
          <w:spacing w:val="66"/>
          <w:lang w:val="ru-RU"/>
        </w:rPr>
        <w:t xml:space="preserve"> </w:t>
      </w:r>
      <w:r w:rsidRPr="004E54E6">
        <w:rPr>
          <w:rFonts w:cs="Times New Roman"/>
          <w:lang w:val="ru-RU"/>
        </w:rPr>
        <w:t>строения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животного с его местом обитания. Знание питания животных.</w:t>
      </w:r>
      <w:r w:rsidRPr="004E54E6">
        <w:rPr>
          <w:rFonts w:cs="Times New Roman"/>
          <w:spacing w:val="19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способов передвижения животных. </w:t>
      </w:r>
      <w:proofErr w:type="gramStart"/>
      <w:r w:rsidRPr="004E54E6">
        <w:rPr>
          <w:rFonts w:cs="Times New Roman"/>
          <w:lang w:val="ru-RU"/>
        </w:rPr>
        <w:t>Узнавание (различение)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обитающих в природных зонах жаркого пояса (верблюд, лев, слон,</w:t>
      </w:r>
      <w:r w:rsidRPr="004E54E6">
        <w:rPr>
          <w:rFonts w:cs="Times New Roman"/>
          <w:spacing w:val="27"/>
          <w:lang w:val="ru-RU"/>
        </w:rPr>
        <w:t xml:space="preserve"> </w:t>
      </w:r>
      <w:r w:rsidRPr="004E54E6">
        <w:rPr>
          <w:rFonts w:cs="Times New Roman"/>
          <w:lang w:val="ru-RU"/>
        </w:rPr>
        <w:t>жираф,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зебра, черепаха, носорог, обезьяна, бегемот, крокодил).</w:t>
      </w:r>
      <w:proofErr w:type="gramEnd"/>
      <w:r w:rsidRPr="004E54E6">
        <w:rPr>
          <w:rFonts w:cs="Times New Roman"/>
          <w:lang w:val="ru-RU"/>
        </w:rPr>
        <w:t xml:space="preserve"> Установление</w:t>
      </w:r>
      <w:r w:rsidRPr="004E54E6">
        <w:rPr>
          <w:rFonts w:cs="Times New Roman"/>
          <w:spacing w:val="2"/>
          <w:lang w:val="ru-RU"/>
        </w:rPr>
        <w:t xml:space="preserve"> </w:t>
      </w:r>
      <w:r w:rsidRPr="004E54E6">
        <w:rPr>
          <w:rFonts w:cs="Times New Roman"/>
          <w:lang w:val="ru-RU"/>
        </w:rPr>
        <w:t>связи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строения животного с его местом обитания. Знание питания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Знание способов передвижения животных. 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w w:val="99"/>
          <w:lang w:val="ru-RU"/>
        </w:rPr>
      </w:pPr>
      <w:r w:rsidRPr="004E54E6">
        <w:rPr>
          <w:rFonts w:cs="Times New Roman"/>
          <w:lang w:val="ru-RU"/>
        </w:rPr>
        <w:t>Знание строения</w:t>
      </w:r>
      <w:r w:rsidRPr="004E54E6">
        <w:rPr>
          <w:rFonts w:cs="Times New Roman"/>
          <w:spacing w:val="47"/>
          <w:lang w:val="ru-RU"/>
        </w:rPr>
        <w:t xml:space="preserve"> </w:t>
      </w:r>
      <w:r w:rsidRPr="004E54E6">
        <w:rPr>
          <w:rFonts w:cs="Times New Roman"/>
          <w:lang w:val="ru-RU"/>
        </w:rPr>
        <w:t>птицы.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Установление связи строения тела птицы с ее образом жизни. 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питания птиц. Узнавание (различение) домашних птиц (курица (петух),</w:t>
      </w:r>
      <w:r w:rsidRPr="004E54E6">
        <w:rPr>
          <w:rFonts w:cs="Times New Roman"/>
          <w:spacing w:val="17"/>
          <w:lang w:val="ru-RU"/>
        </w:rPr>
        <w:t xml:space="preserve"> </w:t>
      </w:r>
      <w:r w:rsidRPr="004E54E6">
        <w:rPr>
          <w:rFonts w:cs="Times New Roman"/>
          <w:lang w:val="ru-RU"/>
        </w:rPr>
        <w:t>утка,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гусь, индюк). Знание особенностей внешнего вида птиц. Знание</w:t>
      </w:r>
      <w:r w:rsidRPr="004E54E6">
        <w:rPr>
          <w:rFonts w:cs="Times New Roman"/>
          <w:spacing w:val="50"/>
          <w:lang w:val="ru-RU"/>
        </w:rPr>
        <w:t xml:space="preserve"> </w:t>
      </w:r>
      <w:r w:rsidRPr="004E54E6">
        <w:rPr>
          <w:rFonts w:cs="Times New Roman"/>
          <w:lang w:val="ru-RU"/>
        </w:rPr>
        <w:t>питания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птиц. Объединение домашних птиц в группу «домашние птицы».</w:t>
      </w:r>
      <w:r w:rsidRPr="004E54E6">
        <w:rPr>
          <w:rFonts w:cs="Times New Roman"/>
          <w:spacing w:val="9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 домашних птиц в жизни человека. Узнавание</w:t>
      </w:r>
      <w:r w:rsidRPr="004E54E6">
        <w:rPr>
          <w:rFonts w:cs="Times New Roman"/>
          <w:spacing w:val="15"/>
          <w:lang w:val="ru-RU"/>
        </w:rPr>
        <w:t xml:space="preserve"> </w:t>
      </w:r>
      <w:r w:rsidRPr="004E54E6">
        <w:rPr>
          <w:rFonts w:cs="Times New Roman"/>
          <w:lang w:val="ru-RU"/>
        </w:rPr>
        <w:t>(различение)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детенышей домашних птиц (цыпленок, утенок, гусенок,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индюшонок).</w:t>
      </w:r>
      <w:r w:rsidRPr="004E54E6">
        <w:rPr>
          <w:rFonts w:cs="Times New Roman"/>
          <w:w w:val="99"/>
          <w:lang w:val="ru-RU"/>
        </w:rPr>
        <w:t xml:space="preserve"> </w:t>
      </w:r>
      <w:proofErr w:type="gramStart"/>
      <w:r w:rsidRPr="004E54E6">
        <w:rPr>
          <w:rFonts w:cs="Times New Roman"/>
          <w:lang w:val="ru-RU"/>
        </w:rPr>
        <w:t xml:space="preserve">Узнавание (различение) </w:t>
      </w:r>
      <w:r w:rsidRPr="004E54E6">
        <w:rPr>
          <w:rFonts w:cs="Times New Roman"/>
          <w:lang w:val="ru-RU"/>
        </w:rPr>
        <w:lastRenderedPageBreak/>
        <w:t>зимующих птиц (голубь, ворона, воробей,</w:t>
      </w:r>
      <w:r w:rsidRPr="004E54E6">
        <w:rPr>
          <w:rFonts w:cs="Times New Roman"/>
          <w:spacing w:val="45"/>
          <w:lang w:val="ru-RU"/>
        </w:rPr>
        <w:t xml:space="preserve"> </w:t>
      </w:r>
      <w:r w:rsidRPr="004E54E6">
        <w:rPr>
          <w:rFonts w:cs="Times New Roman"/>
          <w:lang w:val="ru-RU"/>
        </w:rPr>
        <w:t>дятел,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синица, снегирь, сова).</w:t>
      </w:r>
      <w:proofErr w:type="gramEnd"/>
      <w:r w:rsidRPr="004E54E6">
        <w:rPr>
          <w:rFonts w:cs="Times New Roman"/>
          <w:lang w:val="ru-RU"/>
        </w:rPr>
        <w:t xml:space="preserve"> </w:t>
      </w:r>
      <w:proofErr w:type="gramStart"/>
      <w:r w:rsidRPr="004E54E6">
        <w:rPr>
          <w:rFonts w:cs="Times New Roman"/>
          <w:lang w:val="ru-RU"/>
        </w:rPr>
        <w:t>Узнавание (различение) перелетных птиц</w:t>
      </w:r>
      <w:r w:rsidRPr="004E54E6">
        <w:rPr>
          <w:rFonts w:cs="Times New Roman"/>
          <w:spacing w:val="5"/>
          <w:lang w:val="ru-RU"/>
        </w:rPr>
        <w:t xml:space="preserve"> </w:t>
      </w:r>
      <w:r w:rsidRPr="004E54E6">
        <w:rPr>
          <w:rFonts w:cs="Times New Roman"/>
          <w:lang w:val="ru-RU"/>
        </w:rPr>
        <w:t>(аист,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ласточка, дикая утка, дикий гусь, грач, журавль).</w:t>
      </w:r>
      <w:proofErr w:type="gramEnd"/>
      <w:r w:rsidRPr="004E54E6">
        <w:rPr>
          <w:rFonts w:cs="Times New Roman"/>
          <w:lang w:val="ru-RU"/>
        </w:rPr>
        <w:t xml:space="preserve"> Знание питания</w:t>
      </w:r>
      <w:r w:rsidRPr="004E54E6">
        <w:rPr>
          <w:rFonts w:cs="Times New Roman"/>
          <w:spacing w:val="12"/>
          <w:lang w:val="ru-RU"/>
        </w:rPr>
        <w:t xml:space="preserve"> </w:t>
      </w:r>
      <w:r w:rsidRPr="004E54E6">
        <w:rPr>
          <w:rFonts w:cs="Times New Roman"/>
          <w:lang w:val="ru-RU"/>
        </w:rPr>
        <w:t>птиц.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Объединение перелетных птиц в группу «перелетные птицы».</w:t>
      </w:r>
      <w:r w:rsidRPr="004E54E6">
        <w:rPr>
          <w:rFonts w:cs="Times New Roman"/>
          <w:spacing w:val="57"/>
          <w:lang w:val="ru-RU"/>
        </w:rPr>
        <w:t xml:space="preserve"> </w:t>
      </w:r>
      <w:r w:rsidRPr="004E54E6">
        <w:rPr>
          <w:rFonts w:cs="Times New Roman"/>
          <w:lang w:val="ru-RU"/>
        </w:rPr>
        <w:t>Объединение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зимующих птиц в группу «зимующие птицы». Знание значения птиц в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человека, в природе. Узнавание (различение) водоплавающих птиц</w:t>
      </w:r>
      <w:r w:rsidRPr="004E54E6">
        <w:rPr>
          <w:rFonts w:cs="Times New Roman"/>
          <w:spacing w:val="24"/>
          <w:lang w:val="ru-RU"/>
        </w:rPr>
        <w:t xml:space="preserve"> </w:t>
      </w:r>
      <w:r w:rsidRPr="004E54E6">
        <w:rPr>
          <w:rFonts w:cs="Times New Roman"/>
          <w:lang w:val="ru-RU"/>
        </w:rPr>
        <w:t>(лебедь,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утка, гусь, пеликан). Знание значения птиц в жизни человека, в</w:t>
      </w:r>
      <w:r w:rsidRPr="004E54E6">
        <w:rPr>
          <w:rFonts w:cs="Times New Roman"/>
          <w:spacing w:val="-2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природе.</w:t>
      </w:r>
      <w:r w:rsidRPr="004E54E6">
        <w:rPr>
          <w:rFonts w:cs="Times New Roman"/>
          <w:w w:val="99"/>
          <w:lang w:val="ru-RU"/>
        </w:rPr>
        <w:t xml:space="preserve"> 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Знание строения рыбы (голова, туловище, хвост, плавники,</w:t>
      </w:r>
      <w:r w:rsidRPr="004E54E6">
        <w:rPr>
          <w:rFonts w:cs="Times New Roman"/>
          <w:spacing w:val="6"/>
          <w:lang w:val="ru-RU"/>
        </w:rPr>
        <w:t xml:space="preserve"> </w:t>
      </w:r>
      <w:r w:rsidRPr="004E54E6">
        <w:rPr>
          <w:rFonts w:cs="Times New Roman"/>
          <w:lang w:val="ru-RU"/>
        </w:rPr>
        <w:t>жабры).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Установление связи строения тела рыбы с ее образом жизни. Знание</w:t>
      </w:r>
      <w:r w:rsidRPr="004E54E6">
        <w:rPr>
          <w:rFonts w:cs="Times New Roman"/>
          <w:spacing w:val="52"/>
          <w:lang w:val="ru-RU"/>
        </w:rPr>
        <w:t xml:space="preserve"> </w:t>
      </w:r>
      <w:r w:rsidRPr="004E54E6">
        <w:rPr>
          <w:rFonts w:cs="Times New Roman"/>
          <w:lang w:val="ru-RU"/>
        </w:rPr>
        <w:t>питания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рыб. Узнавание (различение) речных рыб (сом, окунь, щука). </w:t>
      </w:r>
      <w:r w:rsidRPr="004E54E6">
        <w:rPr>
          <w:rFonts w:cs="Times New Roman"/>
          <w:spacing w:val="44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значения речных рыб в жизни человека, в природе. 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строения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насекомого. Установление связи строения тела насекомого с его</w:t>
      </w:r>
      <w:r w:rsidRPr="004E54E6">
        <w:rPr>
          <w:rFonts w:cs="Times New Roman"/>
          <w:spacing w:val="63"/>
          <w:lang w:val="ru-RU"/>
        </w:rPr>
        <w:t xml:space="preserve"> </w:t>
      </w:r>
      <w:r w:rsidRPr="004E54E6">
        <w:rPr>
          <w:rFonts w:cs="Times New Roman"/>
          <w:lang w:val="ru-RU"/>
        </w:rPr>
        <w:t>образом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жизни.    Знание    питания    насекомых.    </w:t>
      </w:r>
      <w:proofErr w:type="gramStart"/>
      <w:r w:rsidRPr="004E54E6">
        <w:rPr>
          <w:rFonts w:cs="Times New Roman"/>
          <w:lang w:val="ru-RU"/>
        </w:rPr>
        <w:t>Узнавание (различение) речных насекомых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(жук,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бабочка,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стрекоза,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муравей,</w:t>
      </w:r>
      <w:r w:rsidRPr="004E54E6">
        <w:rPr>
          <w:rFonts w:cs="Times New Roman"/>
          <w:spacing w:val="39"/>
          <w:lang w:val="ru-RU"/>
        </w:rPr>
        <w:t xml:space="preserve"> </w:t>
      </w:r>
      <w:r w:rsidRPr="004E54E6">
        <w:rPr>
          <w:rFonts w:cs="Times New Roman"/>
          <w:lang w:val="ru-RU"/>
        </w:rPr>
        <w:t>кузнечик,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муха,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комар,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пчела,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таракан).</w:t>
      </w:r>
      <w:proofErr w:type="gramEnd"/>
      <w:r w:rsidRPr="004E54E6">
        <w:rPr>
          <w:rFonts w:cs="Times New Roman"/>
          <w:lang w:val="ru-RU"/>
        </w:rPr>
        <w:t xml:space="preserve"> Знание способов передвижения насекомых. Знание</w:t>
      </w:r>
      <w:r w:rsidRPr="004E54E6">
        <w:rPr>
          <w:rFonts w:cs="Times New Roman"/>
          <w:spacing w:val="56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насекомых в жизни человека, в природе. 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proofErr w:type="gramStart"/>
      <w:r w:rsidRPr="004E54E6">
        <w:rPr>
          <w:rFonts w:cs="Times New Roman"/>
          <w:lang w:val="ru-RU"/>
        </w:rPr>
        <w:t>Узнавание (различение)</w:t>
      </w:r>
      <w:r w:rsidRPr="004E54E6">
        <w:rPr>
          <w:rFonts w:cs="Times New Roman"/>
          <w:spacing w:val="32"/>
          <w:lang w:val="ru-RU"/>
        </w:rPr>
        <w:t xml:space="preserve"> </w:t>
      </w:r>
      <w:r w:rsidRPr="004E54E6">
        <w:rPr>
          <w:rFonts w:cs="Times New Roman"/>
          <w:lang w:val="ru-RU"/>
        </w:rPr>
        <w:t>морских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обитателей (кит, дельфин, морская звезда, медуза, морской конек,</w:t>
      </w:r>
      <w:r w:rsidRPr="004E54E6">
        <w:rPr>
          <w:rFonts w:cs="Times New Roman"/>
          <w:spacing w:val="66"/>
          <w:lang w:val="ru-RU"/>
        </w:rPr>
        <w:t xml:space="preserve"> </w:t>
      </w:r>
      <w:r w:rsidRPr="004E54E6">
        <w:rPr>
          <w:rFonts w:cs="Times New Roman"/>
          <w:lang w:val="ru-RU"/>
        </w:rPr>
        <w:t>осьминог,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креветка).</w:t>
      </w:r>
      <w:proofErr w:type="gramEnd"/>
      <w:r w:rsidRPr="004E54E6">
        <w:rPr>
          <w:rFonts w:cs="Times New Roman"/>
          <w:lang w:val="ru-RU"/>
        </w:rPr>
        <w:t xml:space="preserve"> Знание строения морских обитателей. Установление</w:t>
      </w:r>
      <w:r w:rsidRPr="004E54E6">
        <w:rPr>
          <w:rFonts w:cs="Times New Roman"/>
          <w:spacing w:val="69"/>
          <w:lang w:val="ru-RU"/>
        </w:rPr>
        <w:t xml:space="preserve"> </w:t>
      </w:r>
      <w:r w:rsidRPr="004E54E6">
        <w:rPr>
          <w:rFonts w:cs="Times New Roman"/>
          <w:lang w:val="ru-RU"/>
        </w:rPr>
        <w:t>связи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строения тела морского обитателя с его образом жизни. Знание</w:t>
      </w:r>
      <w:r w:rsidRPr="004E54E6">
        <w:rPr>
          <w:rFonts w:cs="Times New Roman"/>
          <w:spacing w:val="60"/>
          <w:lang w:val="ru-RU"/>
        </w:rPr>
        <w:t xml:space="preserve"> </w:t>
      </w:r>
      <w:r w:rsidRPr="004E54E6">
        <w:rPr>
          <w:rFonts w:cs="Times New Roman"/>
          <w:lang w:val="ru-RU"/>
        </w:rPr>
        <w:t>питания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морских обитателей. Знание значения морских обитателей в жизни</w:t>
      </w:r>
      <w:r w:rsidRPr="004E54E6">
        <w:rPr>
          <w:rFonts w:cs="Times New Roman"/>
          <w:spacing w:val="68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в природе. </w:t>
      </w:r>
    </w:p>
    <w:p w:rsidR="00146635" w:rsidRPr="004E54E6" w:rsidRDefault="00146635" w:rsidP="007E41D3">
      <w:pPr>
        <w:pStyle w:val="2"/>
        <w:spacing w:before="170"/>
        <w:ind w:left="-284" w:right="-172" w:firstLine="568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Объекты</w:t>
      </w:r>
      <w:r w:rsidRPr="004E54E6">
        <w:rPr>
          <w:rFonts w:ascii="Times New Roman" w:hAnsi="Times New Roman" w:cs="Times New Roman"/>
          <w:b/>
          <w:color w:val="auto"/>
          <w:spacing w:val="-13"/>
          <w:sz w:val="28"/>
          <w:szCs w:val="28"/>
        </w:rPr>
        <w:t xml:space="preserve"> </w:t>
      </w: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природы.</w:t>
      </w:r>
    </w:p>
    <w:p w:rsidR="00146635" w:rsidRPr="004E54E6" w:rsidRDefault="00146635" w:rsidP="007E41D3">
      <w:pPr>
        <w:pStyle w:val="a4"/>
        <w:spacing w:before="158"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Узнавание Солнца. Знание значения солнца в жизни человека и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природе. Узнавание Луны. Знание значения луны в жизни человека и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природе. Узнавание (различение) небесных тел (планета, звезда).</w:t>
      </w:r>
      <w:r w:rsidRPr="004E54E6">
        <w:rPr>
          <w:rFonts w:cs="Times New Roman"/>
          <w:spacing w:val="47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знаменитых космонавтов. Узнавание изображения Земли из</w:t>
      </w:r>
      <w:r w:rsidRPr="004E54E6">
        <w:rPr>
          <w:rFonts w:cs="Times New Roman"/>
          <w:spacing w:val="61"/>
          <w:lang w:val="ru-RU"/>
        </w:rPr>
        <w:t xml:space="preserve"> </w:t>
      </w:r>
      <w:r w:rsidRPr="004E54E6">
        <w:rPr>
          <w:rFonts w:cs="Times New Roman"/>
          <w:lang w:val="ru-RU"/>
        </w:rPr>
        <w:t>космоса.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 глобуса – модели Земли. Знание свойств воздуха. Знание</w:t>
      </w:r>
      <w:r w:rsidRPr="004E54E6">
        <w:rPr>
          <w:rFonts w:cs="Times New Roman"/>
          <w:spacing w:val="20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воздуха</w:t>
      </w:r>
      <w:r w:rsidRPr="004E54E6">
        <w:rPr>
          <w:rFonts w:cs="Times New Roman"/>
          <w:spacing w:val="32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spacing w:val="29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</w:t>
      </w:r>
      <w:r w:rsidRPr="004E54E6">
        <w:rPr>
          <w:rFonts w:cs="Times New Roman"/>
          <w:spacing w:val="32"/>
          <w:lang w:val="ru-RU"/>
        </w:rPr>
        <w:t xml:space="preserve"> </w:t>
      </w:r>
      <w:r w:rsidRPr="004E54E6">
        <w:rPr>
          <w:rFonts w:cs="Times New Roman"/>
          <w:lang w:val="ru-RU"/>
        </w:rPr>
        <w:t>и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Различение</w:t>
      </w:r>
      <w:r w:rsidRPr="004E54E6">
        <w:rPr>
          <w:rFonts w:cs="Times New Roman"/>
          <w:spacing w:val="31"/>
          <w:lang w:val="ru-RU"/>
        </w:rPr>
        <w:t xml:space="preserve"> </w:t>
      </w:r>
      <w:r w:rsidRPr="004E54E6">
        <w:rPr>
          <w:rFonts w:cs="Times New Roman"/>
          <w:lang w:val="ru-RU"/>
        </w:rPr>
        <w:t>земли,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неба.</w:t>
      </w:r>
      <w:r w:rsidRPr="004E54E6">
        <w:rPr>
          <w:rFonts w:cs="Times New Roman"/>
          <w:spacing w:val="33"/>
          <w:lang w:val="ru-RU"/>
        </w:rPr>
        <w:t xml:space="preserve"> </w:t>
      </w:r>
      <w:r w:rsidRPr="004E54E6">
        <w:rPr>
          <w:rFonts w:cs="Times New Roman"/>
          <w:lang w:val="ru-RU"/>
        </w:rPr>
        <w:t>Определение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месторасположения земли и неба. Определение месторасположения</w:t>
      </w:r>
      <w:r w:rsidRPr="004E54E6">
        <w:rPr>
          <w:rFonts w:cs="Times New Roman"/>
          <w:spacing w:val="9"/>
          <w:lang w:val="ru-RU"/>
        </w:rPr>
        <w:t xml:space="preserve"> </w:t>
      </w:r>
      <w:r w:rsidRPr="004E54E6">
        <w:rPr>
          <w:rFonts w:cs="Times New Roman"/>
          <w:lang w:val="ru-RU"/>
        </w:rPr>
        <w:t>объектов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на земле и</w:t>
      </w:r>
      <w:r w:rsidRPr="004E54E6">
        <w:rPr>
          <w:rFonts w:cs="Times New Roman"/>
          <w:spacing w:val="-3"/>
          <w:lang w:val="ru-RU"/>
        </w:rPr>
        <w:t xml:space="preserve"> </w:t>
      </w:r>
      <w:r w:rsidRPr="004E54E6">
        <w:rPr>
          <w:rFonts w:cs="Times New Roman"/>
          <w:lang w:val="ru-RU"/>
        </w:rPr>
        <w:t>небе.</w:t>
      </w:r>
    </w:p>
    <w:p w:rsidR="00146635" w:rsidRPr="004E54E6" w:rsidRDefault="00146635" w:rsidP="007E41D3">
      <w:pPr>
        <w:pStyle w:val="a4"/>
        <w:spacing w:before="43"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Узнавание (различение) форм земной поверхности. Знание 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горы (оврага, равнины) в природе и жизни человека. Изображение</w:t>
      </w:r>
      <w:r w:rsidRPr="004E54E6">
        <w:rPr>
          <w:rFonts w:cs="Times New Roman"/>
          <w:spacing w:val="26"/>
          <w:lang w:val="ru-RU"/>
        </w:rPr>
        <w:t xml:space="preserve"> </w:t>
      </w:r>
      <w:r w:rsidRPr="004E54E6">
        <w:rPr>
          <w:rFonts w:cs="Times New Roman"/>
          <w:lang w:val="ru-RU"/>
        </w:rPr>
        <w:t>земной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поверхности на карте. Узнавание (различение) суши (водоема).</w:t>
      </w:r>
      <w:r w:rsidRPr="004E54E6">
        <w:rPr>
          <w:rFonts w:cs="Times New Roman"/>
          <w:spacing w:val="-15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леса. Знание значения леса в природе и жизни человека. Различение</w:t>
      </w:r>
      <w:r w:rsidRPr="004E54E6">
        <w:rPr>
          <w:rFonts w:cs="Times New Roman"/>
          <w:spacing w:val="7"/>
          <w:lang w:val="ru-RU"/>
        </w:rPr>
        <w:t xml:space="preserve"> </w:t>
      </w:r>
      <w:r w:rsidRPr="004E54E6">
        <w:rPr>
          <w:rFonts w:cs="Times New Roman"/>
          <w:lang w:val="ru-RU"/>
        </w:rPr>
        <w:t>растений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(животных) леса. Соблюдение правил поведения в лесу. Узнавание</w:t>
      </w:r>
      <w:r w:rsidRPr="004E54E6">
        <w:rPr>
          <w:rFonts w:cs="Times New Roman"/>
          <w:spacing w:val="47"/>
          <w:lang w:val="ru-RU"/>
        </w:rPr>
        <w:t xml:space="preserve"> </w:t>
      </w:r>
      <w:r w:rsidRPr="004E54E6">
        <w:rPr>
          <w:rFonts w:cs="Times New Roman"/>
          <w:lang w:val="ru-RU"/>
        </w:rPr>
        <w:t>луга.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 луговых цветов. Знание значения луга в природе и</w:t>
      </w:r>
      <w:r w:rsidRPr="004E54E6">
        <w:rPr>
          <w:rFonts w:cs="Times New Roman"/>
          <w:spacing w:val="-5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 Узнавание некоторых полезных ископаемых (например,</w:t>
      </w:r>
      <w:r w:rsidRPr="004E54E6">
        <w:rPr>
          <w:rFonts w:cs="Times New Roman"/>
          <w:spacing w:val="19"/>
          <w:lang w:val="ru-RU"/>
        </w:rPr>
        <w:t xml:space="preserve"> </w:t>
      </w:r>
      <w:r w:rsidRPr="004E54E6">
        <w:rPr>
          <w:rFonts w:cs="Times New Roman"/>
          <w:lang w:val="ru-RU"/>
        </w:rPr>
        <w:t>уголь,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гранит, известняк, песок, глина и </w:t>
      </w:r>
      <w:proofErr w:type="gramStart"/>
      <w:r w:rsidRPr="004E54E6">
        <w:rPr>
          <w:rFonts w:cs="Times New Roman"/>
          <w:lang w:val="ru-RU"/>
        </w:rPr>
        <w:t>др</w:t>
      </w:r>
      <w:proofErr w:type="gramEnd"/>
      <w:r w:rsidRPr="004E54E6">
        <w:rPr>
          <w:rFonts w:cs="Times New Roman"/>
          <w:lang w:val="ru-RU"/>
        </w:rPr>
        <w:t>), знание способов их добычи и</w:t>
      </w:r>
      <w:r w:rsidRPr="004E54E6">
        <w:rPr>
          <w:rFonts w:cs="Times New Roman"/>
          <w:spacing w:val="28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в жизни человека. Узнавание воды. Знание свойств воды. Знание</w:t>
      </w:r>
      <w:r w:rsidRPr="004E54E6">
        <w:rPr>
          <w:rFonts w:cs="Times New Roman"/>
          <w:spacing w:val="48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воды</w:t>
      </w:r>
      <w:r w:rsidRPr="004E54E6">
        <w:rPr>
          <w:rFonts w:cs="Times New Roman"/>
          <w:spacing w:val="52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spacing w:val="50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природе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и</w:t>
      </w:r>
      <w:r w:rsidRPr="004E54E6">
        <w:rPr>
          <w:rFonts w:cs="Times New Roman"/>
          <w:spacing w:val="52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spacing w:val="52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</w:t>
      </w:r>
      <w:r w:rsidRPr="004E54E6">
        <w:rPr>
          <w:rFonts w:cs="Times New Roman"/>
          <w:spacing w:val="54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реки.</w:t>
      </w:r>
      <w:r w:rsidRPr="004E54E6">
        <w:rPr>
          <w:rFonts w:cs="Times New Roman"/>
          <w:spacing w:val="54"/>
          <w:lang w:val="ru-RU"/>
        </w:rPr>
        <w:t xml:space="preserve"> </w:t>
      </w:r>
      <w:r w:rsidRPr="004E54E6">
        <w:rPr>
          <w:rFonts w:cs="Times New Roman"/>
          <w:lang w:val="ru-RU"/>
        </w:rPr>
        <w:lastRenderedPageBreak/>
        <w:t>Знание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значения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реки (ручья) в природе и жизни человека. Соблюдение правил поведения на</w:t>
      </w:r>
      <w:r w:rsidRPr="004E54E6">
        <w:rPr>
          <w:rFonts w:cs="Times New Roman"/>
          <w:spacing w:val="16"/>
          <w:lang w:val="ru-RU"/>
        </w:rPr>
        <w:t xml:space="preserve"> </w:t>
      </w:r>
      <w:r w:rsidRPr="004E54E6">
        <w:rPr>
          <w:rFonts w:cs="Times New Roman"/>
          <w:lang w:val="ru-RU"/>
        </w:rPr>
        <w:t>реке.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Узнавание водоема. Знание значения водоемов в природе и жизни</w:t>
      </w:r>
      <w:r w:rsidRPr="004E54E6">
        <w:rPr>
          <w:rFonts w:cs="Times New Roman"/>
          <w:spacing w:val="43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Соблюдение правил поведения на озере (пруду). Узнавание огня.</w:t>
      </w:r>
      <w:r w:rsidRPr="004E54E6">
        <w:rPr>
          <w:rFonts w:cs="Times New Roman"/>
          <w:spacing w:val="35"/>
          <w:lang w:val="ru-RU"/>
        </w:rPr>
        <w:t xml:space="preserve"> </w:t>
      </w:r>
      <w:r w:rsidRPr="004E54E6">
        <w:rPr>
          <w:rFonts w:cs="Times New Roman"/>
          <w:lang w:val="ru-RU"/>
        </w:rPr>
        <w:t>Знание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свойств огня (полезные свойства, отрицательное). Знание значения огня</w:t>
      </w:r>
      <w:r w:rsidRPr="004E54E6">
        <w:rPr>
          <w:rFonts w:cs="Times New Roman"/>
          <w:spacing w:val="-12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жизни человека. Соблюдение правил обращения с</w:t>
      </w:r>
      <w:r w:rsidRPr="004E54E6">
        <w:rPr>
          <w:rFonts w:cs="Times New Roman"/>
          <w:spacing w:val="-21"/>
          <w:lang w:val="ru-RU"/>
        </w:rPr>
        <w:t xml:space="preserve"> </w:t>
      </w:r>
      <w:r w:rsidRPr="004E54E6">
        <w:rPr>
          <w:rFonts w:cs="Times New Roman"/>
          <w:lang w:val="ru-RU"/>
        </w:rPr>
        <w:t>огнем.</w:t>
      </w:r>
    </w:p>
    <w:p w:rsidR="00146635" w:rsidRPr="004E54E6" w:rsidRDefault="00146635" w:rsidP="007E41D3">
      <w:pPr>
        <w:pStyle w:val="2"/>
        <w:spacing w:before="171"/>
        <w:ind w:left="-284" w:right="-172" w:firstLine="568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Временные</w:t>
      </w:r>
      <w:r w:rsidRPr="004E54E6">
        <w:rPr>
          <w:rFonts w:ascii="Times New Roman" w:hAnsi="Times New Roman" w:cs="Times New Roman"/>
          <w:b/>
          <w:color w:val="auto"/>
          <w:spacing w:val="-21"/>
          <w:sz w:val="28"/>
          <w:szCs w:val="28"/>
        </w:rPr>
        <w:t xml:space="preserve"> </w:t>
      </w:r>
      <w:r w:rsidRPr="004E54E6">
        <w:rPr>
          <w:rFonts w:ascii="Times New Roman" w:hAnsi="Times New Roman" w:cs="Times New Roman"/>
          <w:b/>
          <w:color w:val="auto"/>
          <w:sz w:val="28"/>
          <w:szCs w:val="28"/>
        </w:rPr>
        <w:t>представления.</w:t>
      </w:r>
    </w:p>
    <w:p w:rsidR="00146635" w:rsidRPr="004E54E6" w:rsidRDefault="00146635" w:rsidP="007E41D3">
      <w:pPr>
        <w:pStyle w:val="a4"/>
        <w:spacing w:before="158" w:line="276" w:lineRule="auto"/>
        <w:ind w:left="-284" w:right="-172" w:firstLine="568"/>
        <w:jc w:val="both"/>
        <w:rPr>
          <w:rFonts w:cs="Times New Roman"/>
          <w:lang w:val="ru-RU"/>
        </w:rPr>
      </w:pPr>
      <w:r w:rsidRPr="004E54E6">
        <w:rPr>
          <w:rFonts w:cs="Times New Roman"/>
          <w:lang w:val="ru-RU"/>
        </w:rPr>
        <w:t>Узнавание (различение) частей суток (утро, день, вечер,</w:t>
      </w:r>
      <w:r w:rsidRPr="004E54E6">
        <w:rPr>
          <w:rFonts w:cs="Times New Roman"/>
          <w:spacing w:val="50"/>
          <w:lang w:val="ru-RU"/>
        </w:rPr>
        <w:t xml:space="preserve"> </w:t>
      </w:r>
      <w:r w:rsidRPr="004E54E6">
        <w:rPr>
          <w:rFonts w:cs="Times New Roman"/>
          <w:lang w:val="ru-RU"/>
        </w:rPr>
        <w:t>ночь).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Представление о сутках как о последовательности (утро, день, вечер,</w:t>
      </w:r>
      <w:r w:rsidRPr="004E54E6">
        <w:rPr>
          <w:rFonts w:cs="Times New Roman"/>
          <w:spacing w:val="18"/>
          <w:lang w:val="ru-RU"/>
        </w:rPr>
        <w:t xml:space="preserve"> </w:t>
      </w:r>
      <w:r w:rsidRPr="004E54E6">
        <w:rPr>
          <w:rFonts w:cs="Times New Roman"/>
          <w:lang w:val="ru-RU"/>
        </w:rPr>
        <w:t>ночь).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Соотнесение частей суток с видами деятельности. Определение частей</w:t>
      </w:r>
      <w:r w:rsidRPr="004E54E6">
        <w:rPr>
          <w:rFonts w:cs="Times New Roman"/>
          <w:spacing w:val="20"/>
          <w:lang w:val="ru-RU"/>
        </w:rPr>
        <w:t xml:space="preserve"> </w:t>
      </w:r>
      <w:r w:rsidRPr="004E54E6">
        <w:rPr>
          <w:rFonts w:cs="Times New Roman"/>
          <w:lang w:val="ru-RU"/>
        </w:rPr>
        <w:t>суток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по расположению солнца. Узнавание (различение) дней</w:t>
      </w:r>
      <w:r w:rsidRPr="004E54E6">
        <w:rPr>
          <w:rFonts w:cs="Times New Roman"/>
          <w:spacing w:val="50"/>
          <w:lang w:val="ru-RU"/>
        </w:rPr>
        <w:t xml:space="preserve"> </w:t>
      </w:r>
      <w:r w:rsidRPr="004E54E6">
        <w:rPr>
          <w:rFonts w:cs="Times New Roman"/>
          <w:lang w:val="ru-RU"/>
        </w:rPr>
        <w:t>недели.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Представление о неделе как о последовательности 7 дней. Различение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выходных и рабочих дней. Соотнесение дней недели с</w:t>
      </w:r>
      <w:r w:rsidRPr="004E54E6">
        <w:rPr>
          <w:rFonts w:cs="Times New Roman"/>
          <w:spacing w:val="53"/>
          <w:lang w:val="ru-RU"/>
        </w:rPr>
        <w:t xml:space="preserve"> </w:t>
      </w:r>
      <w:r w:rsidRPr="004E54E6">
        <w:rPr>
          <w:rFonts w:cs="Times New Roman"/>
          <w:lang w:val="ru-RU"/>
        </w:rPr>
        <w:t>определенными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видами деятельности. Узнавание (различение) месяцев. Представление о</w:t>
      </w:r>
      <w:r w:rsidRPr="004E54E6">
        <w:rPr>
          <w:rFonts w:cs="Times New Roman"/>
          <w:spacing w:val="-13"/>
          <w:lang w:val="ru-RU"/>
        </w:rPr>
        <w:t xml:space="preserve"> </w:t>
      </w:r>
      <w:r w:rsidRPr="004E54E6">
        <w:rPr>
          <w:rFonts w:cs="Times New Roman"/>
          <w:lang w:val="ru-RU"/>
        </w:rPr>
        <w:t>годе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как о последовательности 12 месяцев. Соотнесение месяцев </w:t>
      </w:r>
      <w:proofErr w:type="gramStart"/>
      <w:r w:rsidRPr="004E54E6">
        <w:rPr>
          <w:rFonts w:cs="Times New Roman"/>
          <w:lang w:val="ru-RU"/>
        </w:rPr>
        <w:t>с</w:t>
      </w:r>
      <w:proofErr w:type="gramEnd"/>
      <w:r w:rsidRPr="004E54E6">
        <w:rPr>
          <w:rFonts w:cs="Times New Roman"/>
          <w:lang w:val="ru-RU"/>
        </w:rPr>
        <w:t xml:space="preserve"> </w:t>
      </w:r>
      <w:r w:rsidRPr="004E54E6">
        <w:rPr>
          <w:rFonts w:cs="Times New Roman"/>
          <w:spacing w:val="18"/>
          <w:lang w:val="ru-RU"/>
        </w:rPr>
        <w:t>временами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года. Узнавание (различение) календарей (</w:t>
      </w:r>
      <w:proofErr w:type="gramStart"/>
      <w:r w:rsidRPr="004E54E6">
        <w:rPr>
          <w:rFonts w:cs="Times New Roman"/>
          <w:lang w:val="ru-RU"/>
        </w:rPr>
        <w:t>настенный</w:t>
      </w:r>
      <w:proofErr w:type="gramEnd"/>
      <w:r w:rsidRPr="004E54E6">
        <w:rPr>
          <w:rFonts w:cs="Times New Roman"/>
          <w:lang w:val="ru-RU"/>
        </w:rPr>
        <w:t>, настольный и</w:t>
      </w:r>
      <w:r w:rsidRPr="004E54E6">
        <w:rPr>
          <w:rFonts w:cs="Times New Roman"/>
          <w:spacing w:val="59"/>
          <w:lang w:val="ru-RU"/>
        </w:rPr>
        <w:t xml:space="preserve"> </w:t>
      </w:r>
      <w:r w:rsidRPr="004E54E6">
        <w:rPr>
          <w:rFonts w:cs="Times New Roman"/>
          <w:lang w:val="ru-RU"/>
        </w:rPr>
        <w:t>др.).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Ориентация</w:t>
      </w:r>
      <w:r w:rsidRPr="004E54E6">
        <w:rPr>
          <w:rFonts w:cs="Times New Roman"/>
          <w:spacing w:val="41"/>
          <w:lang w:val="ru-RU"/>
        </w:rPr>
        <w:t xml:space="preserve"> </w:t>
      </w:r>
      <w:r w:rsidRPr="004E54E6">
        <w:rPr>
          <w:rFonts w:cs="Times New Roman"/>
          <w:lang w:val="ru-RU"/>
        </w:rPr>
        <w:t>в</w:t>
      </w:r>
      <w:r w:rsidRPr="004E54E6">
        <w:rPr>
          <w:rFonts w:cs="Times New Roman"/>
          <w:spacing w:val="38"/>
          <w:lang w:val="ru-RU"/>
        </w:rPr>
        <w:t xml:space="preserve"> </w:t>
      </w:r>
      <w:r w:rsidRPr="004E54E6">
        <w:rPr>
          <w:rFonts w:cs="Times New Roman"/>
          <w:lang w:val="ru-RU"/>
        </w:rPr>
        <w:t>календаре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(определение</w:t>
      </w:r>
      <w:r w:rsidRPr="004E54E6">
        <w:rPr>
          <w:rFonts w:cs="Times New Roman"/>
          <w:spacing w:val="40"/>
          <w:lang w:val="ru-RU"/>
        </w:rPr>
        <w:t xml:space="preserve"> </w:t>
      </w:r>
      <w:r w:rsidRPr="004E54E6">
        <w:rPr>
          <w:rFonts w:cs="Times New Roman"/>
          <w:lang w:val="ru-RU"/>
        </w:rPr>
        <w:t>года,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текущего</w:t>
      </w:r>
      <w:r w:rsidRPr="004E54E6">
        <w:rPr>
          <w:rFonts w:cs="Times New Roman"/>
          <w:spacing w:val="35"/>
          <w:lang w:val="ru-RU"/>
        </w:rPr>
        <w:t xml:space="preserve"> </w:t>
      </w:r>
      <w:r w:rsidRPr="004E54E6">
        <w:rPr>
          <w:rFonts w:cs="Times New Roman"/>
          <w:lang w:val="ru-RU"/>
        </w:rPr>
        <w:t>месяца,</w:t>
      </w:r>
      <w:r w:rsidRPr="004E54E6">
        <w:rPr>
          <w:rFonts w:cs="Times New Roman"/>
          <w:spacing w:val="37"/>
          <w:lang w:val="ru-RU"/>
        </w:rPr>
        <w:t xml:space="preserve"> </w:t>
      </w:r>
      <w:r w:rsidRPr="004E54E6">
        <w:rPr>
          <w:rFonts w:cs="Times New Roman"/>
          <w:lang w:val="ru-RU"/>
        </w:rPr>
        <w:t>дней</w:t>
      </w:r>
      <w:r w:rsidRPr="004E54E6">
        <w:rPr>
          <w:rFonts w:cs="Times New Roman"/>
          <w:spacing w:val="34"/>
          <w:lang w:val="ru-RU"/>
        </w:rPr>
        <w:t xml:space="preserve"> </w:t>
      </w:r>
      <w:r w:rsidRPr="004E54E6">
        <w:rPr>
          <w:rFonts w:cs="Times New Roman"/>
          <w:lang w:val="ru-RU"/>
        </w:rPr>
        <w:t>недели,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предстоящей даты и т.д.). </w:t>
      </w:r>
      <w:proofErr w:type="gramStart"/>
      <w:r w:rsidRPr="004E54E6">
        <w:rPr>
          <w:rFonts w:cs="Times New Roman"/>
          <w:lang w:val="ru-RU"/>
        </w:rPr>
        <w:t>Узнавание (различение) времен года (весна,</w:t>
      </w:r>
      <w:r w:rsidRPr="004E54E6">
        <w:rPr>
          <w:rFonts w:cs="Times New Roman"/>
          <w:spacing w:val="27"/>
          <w:lang w:val="ru-RU"/>
        </w:rPr>
        <w:t xml:space="preserve"> </w:t>
      </w:r>
      <w:r w:rsidRPr="004E54E6">
        <w:rPr>
          <w:rFonts w:cs="Times New Roman"/>
          <w:lang w:val="ru-RU"/>
        </w:rPr>
        <w:t>лето,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осень, зима) по характерным признакам.</w:t>
      </w:r>
      <w:proofErr w:type="gramEnd"/>
      <w:r w:rsidRPr="004E54E6">
        <w:rPr>
          <w:rFonts w:cs="Times New Roman"/>
          <w:lang w:val="ru-RU"/>
        </w:rPr>
        <w:t xml:space="preserve"> Представление о годе как</w:t>
      </w:r>
      <w:r w:rsidRPr="004E54E6">
        <w:rPr>
          <w:rFonts w:cs="Times New Roman"/>
          <w:spacing w:val="61"/>
          <w:lang w:val="ru-RU"/>
        </w:rPr>
        <w:t xml:space="preserve"> </w:t>
      </w:r>
      <w:r w:rsidRPr="004E54E6">
        <w:rPr>
          <w:rFonts w:cs="Times New Roman"/>
          <w:lang w:val="ru-RU"/>
        </w:rPr>
        <w:t>о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последовательности сезонов. Знание изменений, происходящих в</w:t>
      </w:r>
      <w:r w:rsidRPr="004E54E6">
        <w:rPr>
          <w:rFonts w:cs="Times New Roman"/>
          <w:spacing w:val="24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человека в разное время года. Знание изменений, происходящих в</w:t>
      </w:r>
      <w:r w:rsidRPr="004E54E6">
        <w:rPr>
          <w:rFonts w:cs="Times New Roman"/>
          <w:spacing w:val="23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животных в разное время года. Знание изменений, происходящих в</w:t>
      </w:r>
      <w:r w:rsidRPr="004E54E6">
        <w:rPr>
          <w:rFonts w:cs="Times New Roman"/>
          <w:spacing w:val="4"/>
          <w:lang w:val="ru-RU"/>
        </w:rPr>
        <w:t xml:space="preserve"> </w:t>
      </w:r>
      <w:r w:rsidRPr="004E54E6">
        <w:rPr>
          <w:rFonts w:cs="Times New Roman"/>
          <w:lang w:val="ru-RU"/>
        </w:rPr>
        <w:t>жизни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растений в разное время года. </w:t>
      </w:r>
      <w:proofErr w:type="gramStart"/>
      <w:r w:rsidRPr="004E54E6">
        <w:rPr>
          <w:rFonts w:cs="Times New Roman"/>
          <w:lang w:val="ru-RU"/>
        </w:rPr>
        <w:t>Узнавание (различение) явлений</w:t>
      </w:r>
      <w:r w:rsidRPr="004E54E6">
        <w:rPr>
          <w:rFonts w:cs="Times New Roman"/>
          <w:spacing w:val="6"/>
          <w:lang w:val="ru-RU"/>
        </w:rPr>
        <w:t xml:space="preserve"> </w:t>
      </w:r>
      <w:r w:rsidRPr="004E54E6">
        <w:rPr>
          <w:rFonts w:cs="Times New Roman"/>
          <w:lang w:val="ru-RU"/>
        </w:rPr>
        <w:t>природы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>(дождь, снегопад, листопад, гроза, радуга, туман, гром, ветер).</w:t>
      </w:r>
      <w:proofErr w:type="gramEnd"/>
      <w:r w:rsidRPr="004E54E6">
        <w:rPr>
          <w:rFonts w:cs="Times New Roman"/>
          <w:spacing w:val="18"/>
          <w:lang w:val="ru-RU"/>
        </w:rPr>
        <w:t xml:space="preserve"> </w:t>
      </w:r>
      <w:r w:rsidRPr="004E54E6">
        <w:rPr>
          <w:rFonts w:cs="Times New Roman"/>
          <w:lang w:val="ru-RU"/>
        </w:rPr>
        <w:t>Соотнесение</w:t>
      </w:r>
      <w:r w:rsidRPr="004E54E6">
        <w:rPr>
          <w:rFonts w:cs="Times New Roman"/>
          <w:w w:val="99"/>
          <w:lang w:val="ru-RU"/>
        </w:rPr>
        <w:t xml:space="preserve"> </w:t>
      </w:r>
      <w:r w:rsidRPr="004E54E6">
        <w:rPr>
          <w:rFonts w:cs="Times New Roman"/>
          <w:lang w:val="ru-RU"/>
        </w:rPr>
        <w:t xml:space="preserve">явлений природы </w:t>
      </w:r>
      <w:proofErr w:type="gramStart"/>
      <w:r w:rsidRPr="004E54E6">
        <w:rPr>
          <w:rFonts w:cs="Times New Roman"/>
          <w:lang w:val="ru-RU"/>
        </w:rPr>
        <w:t>с</w:t>
      </w:r>
      <w:proofErr w:type="gramEnd"/>
      <w:r w:rsidRPr="004E54E6">
        <w:rPr>
          <w:rFonts w:cs="Times New Roman"/>
          <w:lang w:val="ru-RU"/>
        </w:rPr>
        <w:t xml:space="preserve"> временем года. Рассказ о погоде текущего</w:t>
      </w:r>
      <w:r w:rsidRPr="004E54E6">
        <w:rPr>
          <w:rFonts w:cs="Times New Roman"/>
          <w:spacing w:val="-25"/>
          <w:lang w:val="ru-RU"/>
        </w:rPr>
        <w:t xml:space="preserve"> </w:t>
      </w:r>
      <w:r w:rsidRPr="004E54E6">
        <w:rPr>
          <w:rFonts w:cs="Times New Roman"/>
          <w:lang w:val="ru-RU"/>
        </w:rPr>
        <w:t>дня.</w:t>
      </w:r>
    </w:p>
    <w:p w:rsidR="007E41D3" w:rsidRPr="00D9227B" w:rsidRDefault="007E41D3"/>
    <w:p w:rsidR="00380E23" w:rsidRDefault="009F15D6" w:rsidP="00CC5D14">
      <w:pPr>
        <w:spacing w:after="200" w:line="276" w:lineRule="auto"/>
        <w:jc w:val="center"/>
        <w:rPr>
          <w:b/>
          <w:sz w:val="28"/>
          <w:szCs w:val="28"/>
        </w:rPr>
      </w:pPr>
      <w:r w:rsidRPr="009F15D6">
        <w:rPr>
          <w:b/>
          <w:sz w:val="28"/>
          <w:szCs w:val="28"/>
        </w:rPr>
        <w:t>ФОРМЫ И ВИДЫ КОНТРОЛЯ</w:t>
      </w:r>
    </w:p>
    <w:p w:rsidR="00380E23" w:rsidRDefault="00380E23" w:rsidP="00380E23">
      <w:pPr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Для оценки планируемых результатов взята бальная система. Баллы проставляются в индивидуальной карте ученика в течение всего учебного года. В конце каждой четверти строится кривая сформированности умения и навыка пройденных разделов.</w:t>
      </w:r>
    </w:p>
    <w:p w:rsidR="00380E23" w:rsidRDefault="00380E23" w:rsidP="00380E23">
      <w:pPr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Критерии и нормы </w:t>
      </w:r>
      <w:proofErr w:type="gramStart"/>
      <w:r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>
        <w:rPr>
          <w:b/>
          <w:sz w:val="28"/>
          <w:szCs w:val="28"/>
        </w:rPr>
        <w:t>.</w:t>
      </w:r>
    </w:p>
    <w:p w:rsidR="00380E23" w:rsidRDefault="00380E23" w:rsidP="00380E23">
      <w:pPr>
        <w:ind w:firstLine="709"/>
        <w:jc w:val="both"/>
        <w:outlineLvl w:val="0"/>
        <w:rPr>
          <w:rFonts w:eastAsia="Times New Roman" w:cstheme="minorBidi"/>
          <w:color w:val="000000"/>
          <w:sz w:val="28"/>
          <w:szCs w:val="28"/>
        </w:rPr>
      </w:pPr>
      <w:r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>
        <w:rPr>
          <w:rFonts w:eastAsia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ученика, используя только качественную оценку. </w:t>
      </w:r>
    </w:p>
    <w:p w:rsidR="00380E23" w:rsidRDefault="00380E23" w:rsidP="00380E2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>
        <w:rPr>
          <w:i/>
          <w:sz w:val="28"/>
          <w:szCs w:val="28"/>
        </w:rPr>
        <w:t>Текущая</w:t>
      </w:r>
      <w:r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</w:t>
      </w:r>
      <w:r>
        <w:rPr>
          <w:sz w:val="28"/>
          <w:szCs w:val="28"/>
        </w:rPr>
        <w:lastRenderedPageBreak/>
        <w:t xml:space="preserve">компетенции, разработанной на основе АООП образовательной организации. </w:t>
      </w:r>
      <w:r>
        <w:rPr>
          <w:i/>
          <w:sz w:val="28"/>
          <w:szCs w:val="28"/>
        </w:rPr>
        <w:t>Промежуточная</w:t>
      </w:r>
      <w:r>
        <w:rPr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380E23" w:rsidRPr="00380E23" w:rsidRDefault="00380E23" w:rsidP="00380E23">
      <w:pPr>
        <w:ind w:firstLine="708"/>
        <w:jc w:val="both"/>
        <w:outlineLvl w:val="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Оценивание проводится по результату наличия </w:t>
      </w:r>
      <w:proofErr w:type="gramStart"/>
      <w:r>
        <w:rPr>
          <w:sz w:val="28"/>
          <w:szCs w:val="28"/>
        </w:rPr>
        <w:t>динамики</w:t>
      </w:r>
      <w:proofErr w:type="gramEnd"/>
      <w:r>
        <w:rPr>
          <w:sz w:val="28"/>
          <w:szCs w:val="28"/>
        </w:rPr>
        <w:t xml:space="preserve"> в развитии обучающегося, при этом заполняется </w:t>
      </w:r>
      <w:r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>
        <w:rPr>
          <w:sz w:val="28"/>
          <w:szCs w:val="28"/>
        </w:rPr>
        <w:t>Ре</w:t>
      </w:r>
      <w:r>
        <w:rPr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н</w:t>
      </w:r>
      <w:r>
        <w:rPr>
          <w:sz w:val="28"/>
          <w:szCs w:val="28"/>
        </w:rPr>
        <w:softHyphen/>
        <w:t>ной компетенции</w:t>
      </w:r>
      <w:r>
        <w:rPr>
          <w:rFonts w:eastAsia="Times New Roman"/>
          <w:sz w:val="28"/>
          <w:szCs w:val="28"/>
        </w:rPr>
        <w:t>:</w:t>
      </w:r>
    </w:p>
    <w:tbl>
      <w:tblPr>
        <w:tblW w:w="9422" w:type="dxa"/>
        <w:tblCellSpacing w:w="15" w:type="dxa"/>
        <w:tblLook w:val="04A0"/>
      </w:tblPr>
      <w:tblGrid>
        <w:gridCol w:w="2566"/>
        <w:gridCol w:w="6856"/>
      </w:tblGrid>
      <w:tr w:rsidR="00380E23" w:rsidTr="00380E23">
        <w:trPr>
          <w:trHeight w:val="133"/>
          <w:tblCellSpacing w:w="15" w:type="dxa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Уровень сформированности навыка</w:t>
            </w:r>
          </w:p>
        </w:tc>
      </w:tr>
      <w:tr w:rsidR="00380E23" w:rsidTr="00380E23">
        <w:trPr>
          <w:trHeight w:val="13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380E23" w:rsidTr="00380E23">
        <w:trPr>
          <w:trHeight w:val="512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 или умение отсутствует</w:t>
            </w:r>
          </w:p>
        </w:tc>
      </w:tr>
      <w:tr w:rsidR="00380E23" w:rsidTr="00380E23">
        <w:trPr>
          <w:trHeight w:val="1550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Пассивное участие (действие выполняется взрослым, ребенок позволяет что-либо делать с ним)</w:t>
            </w:r>
          </w:p>
        </w:tc>
      </w:tr>
      <w:tr w:rsidR="00380E23" w:rsidTr="00380E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380E23" w:rsidTr="00380E23">
        <w:trPr>
          <w:trHeight w:val="1024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 или умение проявляется иногда при значительной помощи взрослого</w:t>
            </w:r>
          </w:p>
        </w:tc>
      </w:tr>
      <w:tr w:rsidR="00380E23" w:rsidTr="00380E23">
        <w:trPr>
          <w:trHeight w:val="1024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 или умение проявляется иногда при частичной помощи взрослого</w:t>
            </w:r>
          </w:p>
        </w:tc>
      </w:tr>
      <w:tr w:rsidR="00380E23" w:rsidTr="00380E23">
        <w:trPr>
          <w:trHeight w:val="1287"/>
          <w:tblCellSpacing w:w="15" w:type="dxa"/>
        </w:trPr>
        <w:tc>
          <w:tcPr>
            <w:tcW w:w="2521" w:type="dxa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1" w:type="dxa"/>
            <w:tcBorders>
              <w:top w:val="nil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 или умение проявляется иногда, ребенок выполняет действие самостоятельно</w:t>
            </w:r>
          </w:p>
        </w:tc>
      </w:tr>
      <w:tr w:rsidR="00380E23" w:rsidTr="00380E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0E23" w:rsidRDefault="00380E23">
            <w:pPr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380E23" w:rsidTr="00380E23">
        <w:trPr>
          <w:trHeight w:val="1550"/>
          <w:tblCellSpacing w:w="15" w:type="dxa"/>
        </w:trPr>
        <w:tc>
          <w:tcPr>
            <w:tcW w:w="252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11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80E23" w:rsidRDefault="00380E23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 или умение проявляется в большинстве случаев, ребенок выполняет действие самостоятельно</w:t>
            </w:r>
          </w:p>
        </w:tc>
      </w:tr>
    </w:tbl>
    <w:p w:rsidR="00380E23" w:rsidRDefault="00380E23" w:rsidP="00380E23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380E23" w:rsidRDefault="00380E23" w:rsidP="00380E23">
      <w:pPr>
        <w:spacing w:before="100" w:beforeAutospacing="1" w:after="100" w:afterAutospacing="1"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80E23" w:rsidRDefault="00380E23" w:rsidP="00380E23">
      <w:pPr>
        <w:spacing w:before="100" w:beforeAutospacing="1" w:after="100" w:afterAutospacing="1"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80E23" w:rsidRPr="009F15D6" w:rsidRDefault="00380E23" w:rsidP="00DD066A">
      <w:pPr>
        <w:spacing w:after="200" w:line="276" w:lineRule="auto"/>
        <w:rPr>
          <w:b/>
          <w:sz w:val="28"/>
          <w:szCs w:val="28"/>
        </w:rPr>
        <w:sectPr w:rsidR="00380E23" w:rsidRPr="009F15D6" w:rsidSect="00F001A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margin" w:tblpXSpec="center" w:tblpY="1861"/>
        <w:tblW w:w="10452" w:type="dxa"/>
        <w:tblLook w:val="04A0"/>
      </w:tblPr>
      <w:tblGrid>
        <w:gridCol w:w="675"/>
        <w:gridCol w:w="4110"/>
        <w:gridCol w:w="1560"/>
        <w:gridCol w:w="1560"/>
        <w:gridCol w:w="2547"/>
      </w:tblGrid>
      <w:tr w:rsidR="00F3049C" w:rsidRPr="00147DB9" w:rsidTr="00983C6C">
        <w:trPr>
          <w:trHeight w:val="348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147DB9"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CE609F" w:rsidRPr="00147DB9" w:rsidTr="00983C6C">
        <w:trPr>
          <w:trHeight w:val="347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п.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proofErr w:type="gramEnd"/>
            <w:r w:rsidRPr="00147DB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F3049C" w:rsidRPr="00147DB9" w:rsidRDefault="00F3049C" w:rsidP="00F3049C">
            <w:pPr>
              <w:spacing w:after="120"/>
              <w:rPr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keepNext/>
              <w:keepLines/>
              <w:spacing w:before="40" w:line="276" w:lineRule="auto"/>
              <w:ind w:right="678"/>
              <w:jc w:val="center"/>
              <w:outlineLvl w:val="1"/>
              <w:rPr>
                <w:rFonts w:ascii="Times New Roman" w:eastAsiaTheme="majorEastAsia" w:hAnsi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keepNext/>
              <w:keepLines/>
              <w:spacing w:before="40" w:line="276" w:lineRule="auto"/>
              <w:ind w:right="678"/>
              <w:jc w:val="center"/>
              <w:outlineLvl w:val="1"/>
              <w:rPr>
                <w:rFonts w:eastAsiaTheme="majorEastAsia"/>
                <w:b/>
                <w:bCs/>
                <w:i/>
                <w:sz w:val="28"/>
                <w:szCs w:val="28"/>
              </w:rPr>
            </w:pPr>
            <w:r w:rsidRPr="00147DB9">
              <w:rPr>
                <w:rFonts w:ascii="Times New Roman" w:eastAsiaTheme="majorEastAsia" w:hAnsi="Times New Roman"/>
                <w:b/>
                <w:sz w:val="28"/>
                <w:szCs w:val="28"/>
              </w:rPr>
              <w:t>Растительный</w:t>
            </w:r>
            <w:r w:rsidRPr="00147DB9">
              <w:rPr>
                <w:rFonts w:ascii="Times New Roman" w:eastAsiaTheme="majorEastAsia" w:hAnsi="Times New Roman"/>
                <w:b/>
                <w:spacing w:val="-16"/>
                <w:sz w:val="28"/>
                <w:szCs w:val="28"/>
              </w:rPr>
              <w:t xml:space="preserve"> </w:t>
            </w:r>
            <w:r w:rsidR="007C2A0B" w:rsidRPr="00147DB9">
              <w:rPr>
                <w:rFonts w:ascii="Times New Roman" w:eastAsiaTheme="majorEastAsia" w:hAnsi="Times New Roman"/>
                <w:b/>
                <w:sz w:val="28"/>
                <w:szCs w:val="28"/>
              </w:rPr>
              <w:t>мир (11</w:t>
            </w:r>
            <w:r w:rsidRPr="00147DB9">
              <w:rPr>
                <w:rFonts w:ascii="Times New Roman" w:eastAsiaTheme="majorEastAsia" w:hAnsi="Times New Roman"/>
                <w:b/>
                <w:sz w:val="28"/>
                <w:szCs w:val="28"/>
              </w:rPr>
              <w:t>ч)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5147FD">
            <w:pPr>
              <w:keepNext/>
              <w:keepLines/>
              <w:spacing w:before="40" w:line="276" w:lineRule="auto"/>
              <w:ind w:right="678"/>
              <w:outlineLvl w:val="1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keepNext/>
              <w:keepLines/>
              <w:spacing w:before="40" w:line="276" w:lineRule="auto"/>
              <w:ind w:right="678"/>
              <w:jc w:val="center"/>
              <w:outlineLvl w:val="1"/>
              <w:rPr>
                <w:rFonts w:eastAsiaTheme="majorEastAsia"/>
                <w:bCs/>
                <w:i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keepNext/>
              <w:keepLines/>
              <w:spacing w:before="40" w:line="276" w:lineRule="auto"/>
              <w:ind w:right="678"/>
              <w:jc w:val="center"/>
              <w:outlineLvl w:val="1"/>
              <w:rPr>
                <w:rFonts w:eastAsiaTheme="majorEastAsia"/>
                <w:b/>
                <w:bCs/>
                <w:i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64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Различение растений (дерево, куст, трава).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7F5C44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Части растений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F74276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Экскурсия «Природа в сентябре</w:t>
            </w:r>
            <w:r w:rsidR="00850B7C" w:rsidRPr="00147DB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 xml:space="preserve">Фрукты.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Ягоды.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3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Овощи.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0B7C" w:rsidRPr="00147DB9" w:rsidTr="00983C6C">
        <w:trPr>
          <w:trHeight w:val="131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CE609F" w:rsidP="00CE609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DB9">
              <w:rPr>
                <w:rFonts w:ascii="Times New Roman" w:hAnsi="Times New Roman"/>
                <w:sz w:val="28"/>
                <w:szCs w:val="28"/>
              </w:rPr>
              <w:t>Значение фруктов, ягод и овощей в жизни</w:t>
            </w:r>
            <w:r w:rsidRPr="00147DB9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147DB9">
              <w:rPr>
                <w:rFonts w:ascii="Times New Roman" w:hAnsi="Times New Roman"/>
                <w:sz w:val="28"/>
                <w:szCs w:val="28"/>
              </w:rPr>
              <w:t>человека.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5147FD" w:rsidP="007F5C4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750C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7F5C44" w:rsidRDefault="00850B7C" w:rsidP="00F3049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7C" w:rsidRPr="00147DB9" w:rsidRDefault="00850B7C" w:rsidP="00F3049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C0961" w:rsidRPr="00147DB9" w:rsidRDefault="001C55B2" w:rsidP="001C55B2">
      <w:pPr>
        <w:jc w:val="center"/>
        <w:rPr>
          <w:b/>
          <w:sz w:val="28"/>
          <w:szCs w:val="28"/>
        </w:rPr>
      </w:pPr>
      <w:r w:rsidRPr="00147DB9"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11"/>
        <w:tblW w:w="15027" w:type="dxa"/>
        <w:tblInd w:w="-318" w:type="dxa"/>
        <w:tblLook w:val="04A0"/>
      </w:tblPr>
      <w:tblGrid>
        <w:gridCol w:w="710"/>
        <w:gridCol w:w="4111"/>
        <w:gridCol w:w="1559"/>
        <w:gridCol w:w="1559"/>
        <w:gridCol w:w="2552"/>
        <w:gridCol w:w="4536"/>
      </w:tblGrid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C12B4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Кто такие птицы.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5147FD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750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4B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C12B4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F1AF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Домашние птицы.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5147FD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50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4B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C12B4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F1AF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Дикие птицы.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5147FD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750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4B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7C2A0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Комнатные растения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8260B" w:rsidP="005147F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47FD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b/>
                <w:sz w:val="28"/>
                <w:szCs w:val="28"/>
              </w:rPr>
              <w:t>Животный мир (9ч.)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домашних животных: корова, свинья, коза, лошадь, кот</w:t>
            </w:r>
            <w:proofErr w:type="gramStart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обака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636B6D" w:rsidP="000B59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диких животных:</w:t>
            </w:r>
          </w:p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лиса, волк, ёж, кабан, медведь, заяц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636B6D" w:rsidP="000B59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животных, обитающих в зонах холодного пояса: белый медведь, пингвин, олень, песец, тюлень, морж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636B6D" w:rsidP="000B59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Представлениео животных, обитающих в зонах жаркого пояся: лев, крокодил, жираф, зебра, слон, обезьяна, черепаха, верблюд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636B6D" w:rsidP="000B59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птице, о домашних птицах: курица, петух, утка, гусь, индюк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9F477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рыбе: сом, окунь и др.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9F477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насекомых: жук, бабочка, стрекоза, муравей, кузнечик, муха, комар, пчела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9F477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морских обитателях: кит, дельфин, морская звезда, медуза, осьминог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9F477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Значение животных в жизни человека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9F477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4420B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b/>
                <w:sz w:val="28"/>
                <w:szCs w:val="28"/>
              </w:rPr>
              <w:t>Объекты природы (7ч)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почве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воде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об огне и о воздухе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9F028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реке, луге, водоёме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лесе, земной поверхности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9F477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rPr>
          <w:trHeight w:val="7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полезных ископаемых: уголь, известняк и др.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F250D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440A" w:rsidRPr="00147DB9" w:rsidTr="00983C6C">
        <w:trPr>
          <w:trHeight w:val="7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DD08E8" w:rsidP="005B1EE5">
            <w:pPr>
              <w:spacing w:line="276" w:lineRule="auto"/>
              <w:rPr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Значение объектов  природы в</w:t>
            </w:r>
            <w:r w:rsidR="00003C04" w:rsidRPr="00147DB9">
              <w:rPr>
                <w:rFonts w:ascii="Times New Roman" w:hAnsi="Times New Roman" w:cs="Times New Roman"/>
                <w:sz w:val="28"/>
                <w:szCs w:val="28"/>
              </w:rPr>
              <w:t xml:space="preserve">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F250DE" w:rsidRDefault="00F250DE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DE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6D5C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0D7E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Временные представления </w:t>
            </w:r>
          </w:p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b/>
                <w:sz w:val="28"/>
                <w:szCs w:val="28"/>
              </w:rPr>
              <w:t>(7 ч)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0C2D4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BE6E0C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Представление о частях суток, о неделе, о годе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9073F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BE6E0C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временах года: осень, зима, весна, лето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9073F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E0C" w:rsidRPr="00147DB9" w:rsidRDefault="00BE6E0C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сезонных явлениях природы:</w:t>
            </w:r>
            <w:r w:rsidR="00E74A2A" w:rsidRPr="00147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дождь, снег, гроза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9073F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455CA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E74A2A" w:rsidP="00E74A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сезонных явлениях природы: радуга, туман, ветер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5556D7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440A" w:rsidRPr="00147DB9" w:rsidTr="00983C6C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E74A2A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погоде текущего дня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5556D7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25440A" w:rsidRPr="00147DB9" w:rsidRDefault="0025440A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56D7" w:rsidRPr="00147DB9" w:rsidTr="00D714DD"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5556D7" w:rsidRPr="00147DB9" w:rsidRDefault="005556D7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6D7" w:rsidRPr="00147DB9" w:rsidRDefault="005556D7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Представление о деятельности человека в контексте течения времени: в разное время года, в разную погоду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5556D7" w:rsidRPr="00147DB9" w:rsidRDefault="005556D7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6D7" w:rsidRPr="00147DB9" w:rsidRDefault="005556D7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5556D7" w:rsidRPr="00147DB9" w:rsidRDefault="005556D7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5556D7" w:rsidRPr="00147DB9" w:rsidRDefault="005556D7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556D7" w:rsidRPr="00147DB9" w:rsidTr="00D714DD"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5556D7" w:rsidRPr="00147DB9" w:rsidRDefault="005556D7" w:rsidP="005556D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6D7" w:rsidRPr="00147DB9" w:rsidRDefault="005556D7" w:rsidP="005B1E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DB9">
              <w:rPr>
                <w:rFonts w:ascii="Times New Roman" w:hAnsi="Times New Roman" w:cs="Times New Roman"/>
                <w:sz w:val="28"/>
                <w:szCs w:val="28"/>
              </w:rPr>
              <w:t>Измерение времени: календарь, часы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5556D7" w:rsidRPr="00147DB9" w:rsidRDefault="005556D7" w:rsidP="000C2D4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56D7" w:rsidRPr="00147DB9" w:rsidRDefault="005556D7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556D7" w:rsidRPr="00147DB9" w:rsidRDefault="005556D7" w:rsidP="005B1EE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</w:tcPr>
          <w:p w:rsidR="005556D7" w:rsidRPr="00147DB9" w:rsidRDefault="005556D7" w:rsidP="005B1EE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807B9" w:rsidRDefault="002807B9">
      <w:r>
        <w:br w:type="page"/>
      </w:r>
    </w:p>
    <w:p w:rsidR="00F024F8" w:rsidRDefault="00F024F8" w:rsidP="0089679B">
      <w:pPr>
        <w:ind w:firstLine="360"/>
        <w:jc w:val="center"/>
        <w:rPr>
          <w:b/>
          <w:spacing w:val="-5"/>
          <w:sz w:val="28"/>
          <w:szCs w:val="28"/>
        </w:rPr>
      </w:pPr>
      <w:r>
        <w:rPr>
          <w:rFonts w:eastAsia="Times New Roman"/>
          <w:color w:val="FFFFFF"/>
          <w:sz w:val="28"/>
          <w:szCs w:val="28"/>
          <w:lang w:eastAsia="ru-RU"/>
        </w:rPr>
        <w:lastRenderedPageBreak/>
        <w:t>Побла</w:t>
      </w:r>
      <w:r>
        <w:rPr>
          <w:b/>
          <w:spacing w:val="-5"/>
          <w:sz w:val="28"/>
          <w:szCs w:val="28"/>
        </w:rPr>
        <w:t xml:space="preserve"> УЧЕБНО - МЕТОДИЧЕСКОЕ  И МАТЕРИАЛЬНО-ТЕХНИЧЕСКОЕ ОБЕСПЕЧЕНИЕ  ОБРАЗОВАТЕЛЬНОГО ПРОЦЕССА</w:t>
      </w:r>
    </w:p>
    <w:p w:rsidR="00F024F8" w:rsidRDefault="00F024F8" w:rsidP="00F024F8">
      <w:pPr>
        <w:spacing w:before="100" w:beforeAutospacing="1" w:after="100" w:afterAutospacing="1"/>
        <w:ind w:firstLine="36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Для реализаци</w:t>
      </w:r>
      <w:r w:rsidR="00D4238D">
        <w:rPr>
          <w:rFonts w:eastAsia="Times New Roman"/>
          <w:color w:val="000000"/>
          <w:sz w:val="28"/>
          <w:szCs w:val="28"/>
          <w:lang w:eastAsia="ru-RU"/>
        </w:rPr>
        <w:t>и программы по предмету «Окружающий природный мир</w:t>
      </w:r>
      <w:r>
        <w:rPr>
          <w:rFonts w:eastAsia="Times New Roman"/>
          <w:color w:val="000000"/>
          <w:sz w:val="28"/>
          <w:szCs w:val="28"/>
          <w:lang w:eastAsia="ru-RU"/>
        </w:rPr>
        <w:t>» учебно-методическое обеспечение включает: предметные и сюжетные картинки, фотографии с и</w:t>
      </w:r>
      <w:r w:rsidR="009F347D">
        <w:rPr>
          <w:rFonts w:eastAsia="Times New Roman"/>
          <w:color w:val="000000"/>
          <w:sz w:val="28"/>
          <w:szCs w:val="28"/>
          <w:lang w:eastAsia="ru-RU"/>
        </w:rPr>
        <w:t>зображение явлений природы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; пиктограммы и видеозаписи действий, правил поведения </w:t>
      </w:r>
      <w:r w:rsidR="009F347D">
        <w:rPr>
          <w:rFonts w:eastAsia="Times New Roman"/>
          <w:color w:val="000000"/>
          <w:sz w:val="28"/>
          <w:szCs w:val="28"/>
          <w:lang w:eastAsia="ru-RU"/>
        </w:rPr>
        <w:t xml:space="preserve">в природе </w:t>
      </w:r>
      <w:r>
        <w:rPr>
          <w:rFonts w:eastAsia="Times New Roman"/>
          <w:color w:val="000000"/>
          <w:sz w:val="28"/>
          <w:szCs w:val="28"/>
          <w:lang w:eastAsia="ru-RU"/>
        </w:rPr>
        <w:t>и т.д. Кроме того, используются видеоматериалы, презентации, мультипликационные ф</w:t>
      </w:r>
      <w:r w:rsidR="009F347D">
        <w:rPr>
          <w:rFonts w:eastAsia="Times New Roman"/>
          <w:color w:val="000000"/>
          <w:sz w:val="28"/>
          <w:szCs w:val="28"/>
          <w:lang w:eastAsia="ru-RU"/>
        </w:rPr>
        <w:t>ильмы</w:t>
      </w:r>
      <w:r>
        <w:rPr>
          <w:rFonts w:eastAsia="Times New Roman"/>
          <w:color w:val="000000"/>
          <w:sz w:val="28"/>
          <w:szCs w:val="28"/>
          <w:lang w:eastAsia="ru-RU"/>
        </w:rPr>
        <w:t>, рабочие тетради с изображ</w:t>
      </w:r>
      <w:r w:rsidR="009F347D">
        <w:rPr>
          <w:rFonts w:eastAsia="Times New Roman"/>
          <w:color w:val="000000"/>
          <w:sz w:val="28"/>
          <w:szCs w:val="28"/>
          <w:lang w:eastAsia="ru-RU"/>
        </w:rPr>
        <w:t xml:space="preserve">ениями контуров   явлений природы, оъектов, животных, растений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для раскрашивания, вырезания, наклеивания, составления фотоколлажей и альбомов. По возможности, используются технические средства: компьютер, видеопроектор.</w:t>
      </w:r>
    </w:p>
    <w:p w:rsidR="00F024F8" w:rsidRDefault="00F024F8" w:rsidP="00F024F8">
      <w:pPr>
        <w:spacing w:before="100" w:beforeAutospacing="1" w:after="100" w:afterAutospacing="1"/>
        <w:ind w:firstLine="708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Литература: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i/>
          <w:iCs/>
          <w:sz w:val="28"/>
          <w:szCs w:val="28"/>
          <w:lang w:eastAsia="ru-RU"/>
        </w:rPr>
        <w:t>Безруких</w:t>
      </w:r>
      <w:proofErr w:type="gramEnd"/>
      <w:r>
        <w:rPr>
          <w:rFonts w:eastAsia="Times New Roman"/>
          <w:i/>
          <w:iCs/>
          <w:sz w:val="28"/>
          <w:szCs w:val="28"/>
          <w:lang w:eastAsia="ru-RU"/>
        </w:rPr>
        <w:t xml:space="preserve"> М.М.</w:t>
      </w:r>
      <w:r>
        <w:rPr>
          <w:rFonts w:eastAsia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Выготский Л.С</w:t>
      </w:r>
      <w:r>
        <w:rPr>
          <w:rFonts w:eastAsia="Times New Roman"/>
          <w:sz w:val="28"/>
          <w:szCs w:val="28"/>
          <w:lang w:eastAsia="ru-RU"/>
        </w:rPr>
        <w:t>. Мышление и речь. — М.: Лабиринт, 1999.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Екжанова Е.А., Стребелева Е.А.</w:t>
      </w:r>
      <w:r>
        <w:rPr>
          <w:rFonts w:eastAsia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Запорожец А.В.</w:t>
      </w:r>
      <w:r>
        <w:rPr>
          <w:rFonts w:eastAsia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Зельдин Л.М.</w:t>
      </w:r>
      <w:r>
        <w:rPr>
          <w:rFonts w:eastAsia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Леонтьев А.Н</w:t>
      </w:r>
      <w:r>
        <w:rPr>
          <w:rFonts w:eastAsia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>
        <w:rPr>
          <w:rFonts w:eastAsia="Times New Roman"/>
          <w:sz w:val="28"/>
          <w:szCs w:val="28"/>
          <w:lang w:eastAsia="ru-RU"/>
        </w:rPr>
        <w:t>/ П</w:t>
      </w:r>
      <w:proofErr w:type="gramEnd"/>
      <w:r>
        <w:rPr>
          <w:rFonts w:eastAsia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024F8" w:rsidRDefault="00F024F8" w:rsidP="00F024F8">
      <w:pPr>
        <w:shd w:val="clear" w:color="auto" w:fill="FFFFFF"/>
        <w:spacing w:after="150" w:line="300" w:lineRule="atLeas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Смирнова Е.О</w:t>
      </w:r>
      <w:r>
        <w:rPr>
          <w:rFonts w:eastAsia="Times New Roman"/>
          <w:sz w:val="28"/>
          <w:szCs w:val="28"/>
          <w:lang w:eastAsia="ru-RU"/>
        </w:rPr>
        <w:t>. Детская психология. — М.: Владос, 2003.</w:t>
      </w:r>
    </w:p>
    <w:p w:rsidR="00F024F8" w:rsidRDefault="00F024F8" w:rsidP="00F024F8">
      <w:pPr>
        <w:shd w:val="clear" w:color="auto" w:fill="FFFFFF"/>
        <w:spacing w:after="150" w:line="300" w:lineRule="atLeast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Интернет-ресуры:</w:t>
      </w:r>
    </w:p>
    <w:p w:rsidR="00F024F8" w:rsidRDefault="00D15843" w:rsidP="00F024F8">
      <w:pPr>
        <w:shd w:val="clear" w:color="auto" w:fill="FFFFFF"/>
        <w:spacing w:after="150" w:line="300" w:lineRule="atLeast"/>
        <w:rPr>
          <w:rFonts w:eastAsia="Times New Roman"/>
          <w:color w:val="000000"/>
          <w:sz w:val="28"/>
          <w:szCs w:val="28"/>
          <w:lang w:eastAsia="ru-RU"/>
        </w:rPr>
      </w:pPr>
      <w:hyperlink r:id="rId5" w:history="1"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http</w:t>
        </w:r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://</w:t>
        </w:r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www</w:t>
        </w:r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.</w:t>
        </w:r>
        <w:proofErr w:type="spellStart"/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int</w:t>
        </w:r>
        <w:proofErr w:type="spellEnd"/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-</w:t>
        </w:r>
        <w:proofErr w:type="spellStart"/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edu</w:t>
        </w:r>
        <w:proofErr w:type="spellEnd"/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.</w:t>
        </w:r>
        <w:proofErr w:type="spellStart"/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ru</w:t>
        </w:r>
        <w:proofErr w:type="spellEnd"/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/-</w:t>
        </w:r>
      </w:hyperlink>
      <w:r w:rsidR="00F024F8">
        <w:rPr>
          <w:rFonts w:eastAsia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среды,   в т.ч. для инклюзивного обучения;</w:t>
      </w:r>
    </w:p>
    <w:p w:rsidR="009F15D6" w:rsidRPr="00F024F8" w:rsidRDefault="00D15843" w:rsidP="00F024F8">
      <w:pPr>
        <w:shd w:val="clear" w:color="auto" w:fill="FFFFFF"/>
        <w:spacing w:after="150" w:line="300" w:lineRule="atLeast"/>
        <w:rPr>
          <w:rFonts w:eastAsia="Times New Roman"/>
          <w:color w:val="000000"/>
          <w:sz w:val="28"/>
          <w:szCs w:val="28"/>
          <w:lang w:eastAsia="ru-RU"/>
        </w:rPr>
      </w:pPr>
      <w:hyperlink r:id="rId6" w:history="1"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http</w:t>
        </w:r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://</w:t>
        </w:r>
        <w:proofErr w:type="spellStart"/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obrazovanie</w:t>
        </w:r>
        <w:proofErr w:type="spellEnd"/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.</w:t>
        </w:r>
        <w:proofErr w:type="spellStart"/>
        <w:r w:rsidR="00F024F8">
          <w:rPr>
            <w:rStyle w:val="a8"/>
            <w:rFonts w:eastAsia="Times New Roman"/>
            <w:sz w:val="28"/>
            <w:szCs w:val="28"/>
            <w:lang w:val="en-US" w:eastAsia="ru-RU"/>
          </w:rPr>
          <w:t>perspektiva</w:t>
        </w:r>
        <w:proofErr w:type="spellEnd"/>
        <w:r w:rsidR="00F024F8">
          <w:rPr>
            <w:rStyle w:val="a8"/>
            <w:rFonts w:eastAsia="Times New Roman"/>
            <w:sz w:val="28"/>
            <w:szCs w:val="28"/>
            <w:lang w:eastAsia="ru-RU"/>
          </w:rPr>
          <w:t>-</w:t>
        </w:r>
      </w:hyperlink>
      <w:r w:rsidR="00F024F8">
        <w:rPr>
          <w:rFonts w:eastAsia="Times New Roman"/>
          <w:color w:val="000000"/>
          <w:sz w:val="28"/>
          <w:szCs w:val="28"/>
          <w:lang w:eastAsia="ru-RU"/>
        </w:rPr>
        <w:t xml:space="preserve"> сайт «Образование и инвалиды» РООИ «Перспектива»</w:t>
      </w:r>
      <w:r w:rsidR="00F024F8">
        <w:rPr>
          <w:rFonts w:eastAsia="Times New Roman"/>
          <w:color w:val="FFFFFF"/>
          <w:sz w:val="28"/>
          <w:szCs w:val="28"/>
          <w:lang w:eastAsia="ru-RU"/>
        </w:rPr>
        <w:t>копировть автора </w:t>
      </w:r>
      <w:r w:rsidR="00F024F8">
        <w:rPr>
          <w:rFonts w:eastAsia="Times New Roman"/>
          <w:b/>
          <w:bCs/>
          <w:color w:val="FFFFFF"/>
          <w:sz w:val="28"/>
          <w:szCs w:val="28"/>
          <w:lang w:eastAsia="ru-RU"/>
        </w:rPr>
        <w:t>7</w:t>
      </w:r>
    </w:p>
    <w:p w:rsidR="000D5A93" w:rsidRDefault="000D5A93"/>
    <w:sectPr w:rsidR="000D5A93" w:rsidSect="00F001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B5542"/>
    <w:multiLevelType w:val="hybridMultilevel"/>
    <w:tmpl w:val="87544116"/>
    <w:lvl w:ilvl="0" w:tplc="9B9E61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A66C4"/>
    <w:multiLevelType w:val="hybridMultilevel"/>
    <w:tmpl w:val="886C4168"/>
    <w:lvl w:ilvl="0" w:tplc="FB00C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4B7"/>
    <w:rsid w:val="00003C04"/>
    <w:rsid w:val="000043C8"/>
    <w:rsid w:val="0001458F"/>
    <w:rsid w:val="00030838"/>
    <w:rsid w:val="0005258E"/>
    <w:rsid w:val="0006717A"/>
    <w:rsid w:val="000B59CC"/>
    <w:rsid w:val="000C2D4B"/>
    <w:rsid w:val="000D07B8"/>
    <w:rsid w:val="000D5A93"/>
    <w:rsid w:val="00121ECC"/>
    <w:rsid w:val="0012687D"/>
    <w:rsid w:val="0014419D"/>
    <w:rsid w:val="00146635"/>
    <w:rsid w:val="00146F6A"/>
    <w:rsid w:val="00147DB9"/>
    <w:rsid w:val="00190AB6"/>
    <w:rsid w:val="001A79E3"/>
    <w:rsid w:val="001C509A"/>
    <w:rsid w:val="001C55B2"/>
    <w:rsid w:val="001D6FED"/>
    <w:rsid w:val="001E0015"/>
    <w:rsid w:val="001E7761"/>
    <w:rsid w:val="001F2338"/>
    <w:rsid w:val="00227794"/>
    <w:rsid w:val="00230DFE"/>
    <w:rsid w:val="0025440A"/>
    <w:rsid w:val="00276059"/>
    <w:rsid w:val="002807B9"/>
    <w:rsid w:val="0029073F"/>
    <w:rsid w:val="002A1AD7"/>
    <w:rsid w:val="002D1E00"/>
    <w:rsid w:val="00307D1D"/>
    <w:rsid w:val="003515F7"/>
    <w:rsid w:val="00380E23"/>
    <w:rsid w:val="00386676"/>
    <w:rsid w:val="003916C2"/>
    <w:rsid w:val="003B34F1"/>
    <w:rsid w:val="003E78E7"/>
    <w:rsid w:val="00420D01"/>
    <w:rsid w:val="004213AA"/>
    <w:rsid w:val="004420B9"/>
    <w:rsid w:val="00455CA3"/>
    <w:rsid w:val="00464AE0"/>
    <w:rsid w:val="004A3ED2"/>
    <w:rsid w:val="004E54E6"/>
    <w:rsid w:val="005147FD"/>
    <w:rsid w:val="0051514F"/>
    <w:rsid w:val="005301B2"/>
    <w:rsid w:val="0054257D"/>
    <w:rsid w:val="005502DC"/>
    <w:rsid w:val="005556D7"/>
    <w:rsid w:val="005766C3"/>
    <w:rsid w:val="0058230E"/>
    <w:rsid w:val="00591580"/>
    <w:rsid w:val="005B1EE5"/>
    <w:rsid w:val="005E2746"/>
    <w:rsid w:val="005F1AF0"/>
    <w:rsid w:val="0061425D"/>
    <w:rsid w:val="00617734"/>
    <w:rsid w:val="00636B6D"/>
    <w:rsid w:val="00645F49"/>
    <w:rsid w:val="00681AAF"/>
    <w:rsid w:val="00693A72"/>
    <w:rsid w:val="0069778F"/>
    <w:rsid w:val="006B66C7"/>
    <w:rsid w:val="006D0D7E"/>
    <w:rsid w:val="006D5C78"/>
    <w:rsid w:val="00711C1D"/>
    <w:rsid w:val="007831A1"/>
    <w:rsid w:val="00790BCC"/>
    <w:rsid w:val="007B7AE9"/>
    <w:rsid w:val="007C2A0B"/>
    <w:rsid w:val="007E41D3"/>
    <w:rsid w:val="007F5C44"/>
    <w:rsid w:val="00803E47"/>
    <w:rsid w:val="00816887"/>
    <w:rsid w:val="00850B7C"/>
    <w:rsid w:val="00873A9F"/>
    <w:rsid w:val="00883E07"/>
    <w:rsid w:val="008945DE"/>
    <w:rsid w:val="0089679B"/>
    <w:rsid w:val="008C1249"/>
    <w:rsid w:val="008C411D"/>
    <w:rsid w:val="008C4ECC"/>
    <w:rsid w:val="0092399C"/>
    <w:rsid w:val="00925337"/>
    <w:rsid w:val="009279F7"/>
    <w:rsid w:val="0095050D"/>
    <w:rsid w:val="00964278"/>
    <w:rsid w:val="00972463"/>
    <w:rsid w:val="0098260B"/>
    <w:rsid w:val="00983047"/>
    <w:rsid w:val="00983C6C"/>
    <w:rsid w:val="00991978"/>
    <w:rsid w:val="009A1776"/>
    <w:rsid w:val="009C38FC"/>
    <w:rsid w:val="009D7E0A"/>
    <w:rsid w:val="009F028C"/>
    <w:rsid w:val="009F15D6"/>
    <w:rsid w:val="009F347D"/>
    <w:rsid w:val="009F477E"/>
    <w:rsid w:val="00A07DC7"/>
    <w:rsid w:val="00A22969"/>
    <w:rsid w:val="00A26A1A"/>
    <w:rsid w:val="00A34819"/>
    <w:rsid w:val="00AB3394"/>
    <w:rsid w:val="00AD58F5"/>
    <w:rsid w:val="00B014A3"/>
    <w:rsid w:val="00B64B6D"/>
    <w:rsid w:val="00B750C3"/>
    <w:rsid w:val="00BC05EB"/>
    <w:rsid w:val="00BD0143"/>
    <w:rsid w:val="00BD453F"/>
    <w:rsid w:val="00BE6E0C"/>
    <w:rsid w:val="00C12B43"/>
    <w:rsid w:val="00C12EE9"/>
    <w:rsid w:val="00C43F84"/>
    <w:rsid w:val="00C83215"/>
    <w:rsid w:val="00C94C52"/>
    <w:rsid w:val="00CC05DA"/>
    <w:rsid w:val="00CC5D14"/>
    <w:rsid w:val="00CE609F"/>
    <w:rsid w:val="00D12FA3"/>
    <w:rsid w:val="00D15843"/>
    <w:rsid w:val="00D31635"/>
    <w:rsid w:val="00D32E94"/>
    <w:rsid w:val="00D4238D"/>
    <w:rsid w:val="00D456AC"/>
    <w:rsid w:val="00D554B7"/>
    <w:rsid w:val="00D57BF2"/>
    <w:rsid w:val="00D81C6A"/>
    <w:rsid w:val="00D83116"/>
    <w:rsid w:val="00D9227B"/>
    <w:rsid w:val="00DC3059"/>
    <w:rsid w:val="00DD066A"/>
    <w:rsid w:val="00DD08E8"/>
    <w:rsid w:val="00DD308D"/>
    <w:rsid w:val="00DF7B2A"/>
    <w:rsid w:val="00E1308A"/>
    <w:rsid w:val="00E7026B"/>
    <w:rsid w:val="00E74A2A"/>
    <w:rsid w:val="00E74FBE"/>
    <w:rsid w:val="00ED25D4"/>
    <w:rsid w:val="00F001A9"/>
    <w:rsid w:val="00F024F8"/>
    <w:rsid w:val="00F106E1"/>
    <w:rsid w:val="00F250DE"/>
    <w:rsid w:val="00F3049C"/>
    <w:rsid w:val="00F35754"/>
    <w:rsid w:val="00F74276"/>
    <w:rsid w:val="00FB6EF2"/>
    <w:rsid w:val="00FC0961"/>
    <w:rsid w:val="00FC3C65"/>
    <w:rsid w:val="00FC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FC"/>
  </w:style>
  <w:style w:type="paragraph" w:styleId="1">
    <w:name w:val="heading 1"/>
    <w:basedOn w:val="a"/>
    <w:link w:val="10"/>
    <w:uiPriority w:val="1"/>
    <w:qFormat/>
    <w:rsid w:val="00146635"/>
    <w:pPr>
      <w:widowControl w:val="0"/>
      <w:spacing w:before="163" w:after="0" w:line="240" w:lineRule="auto"/>
      <w:ind w:left="810"/>
      <w:outlineLvl w:val="0"/>
    </w:pPr>
    <w:rPr>
      <w:rFonts w:eastAsia="Times New Roman" w:cstheme="minorBidi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663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B7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FC096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146635"/>
    <w:rPr>
      <w:rFonts w:eastAsia="Times New Roman" w:cstheme="minorBidi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466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ody Text"/>
    <w:basedOn w:val="a"/>
    <w:link w:val="a5"/>
    <w:uiPriority w:val="1"/>
    <w:qFormat/>
    <w:rsid w:val="00146635"/>
    <w:pPr>
      <w:widowControl w:val="0"/>
      <w:spacing w:after="0" w:line="240" w:lineRule="auto"/>
      <w:ind w:left="100" w:firstLine="710"/>
    </w:pPr>
    <w:rPr>
      <w:rFonts w:eastAsia="Times New Roman" w:cstheme="minorBidi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46635"/>
    <w:rPr>
      <w:rFonts w:eastAsia="Times New Roman" w:cstheme="minorBidi"/>
      <w:sz w:val="28"/>
      <w:szCs w:val="28"/>
      <w:lang w:val="en-US"/>
    </w:rPr>
  </w:style>
  <w:style w:type="paragraph" w:styleId="a6">
    <w:name w:val="List Paragraph"/>
    <w:basedOn w:val="a"/>
    <w:uiPriority w:val="34"/>
    <w:qFormat/>
    <w:rsid w:val="00D9227B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7">
    <w:name w:val="No Spacing"/>
    <w:qFormat/>
    <w:rsid w:val="00E1308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F024F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razovanie.perspektiva-" TargetMode="External"/><Relationship Id="rId5" Type="http://schemas.openxmlformats.org/officeDocument/2006/relationships/hyperlink" Target="http://www.int-edu.ru/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14</Pages>
  <Words>3645</Words>
  <Characters>20781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Ивановка</cp:lastModifiedBy>
  <cp:revision>143</cp:revision>
  <dcterms:created xsi:type="dcterms:W3CDTF">2017-09-06T11:55:00Z</dcterms:created>
  <dcterms:modified xsi:type="dcterms:W3CDTF">2022-11-16T13:21:00Z</dcterms:modified>
</cp:coreProperties>
</file>