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972" w:rsidRDefault="003B1972" w:rsidP="003B19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Классный час</w:t>
      </w:r>
    </w:p>
    <w:p w:rsidR="003B1972" w:rsidRDefault="003B1972" w:rsidP="003B19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B31A3A">
        <w:rPr>
          <w:rFonts w:ascii="Times New Roman" w:hAnsi="Times New Roman" w:cs="Times New Roman"/>
          <w:b/>
          <w:sz w:val="28"/>
          <w:szCs w:val="28"/>
        </w:rPr>
        <w:t xml:space="preserve">Сказка – </w:t>
      </w:r>
      <w:r>
        <w:rPr>
          <w:rFonts w:ascii="Times New Roman" w:hAnsi="Times New Roman" w:cs="Times New Roman"/>
          <w:b/>
          <w:sz w:val="28"/>
          <w:szCs w:val="28"/>
        </w:rPr>
        <w:t>ложь</w:t>
      </w:r>
      <w:r w:rsidR="00B31A3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10A8C">
        <w:rPr>
          <w:rFonts w:ascii="Times New Roman" w:hAnsi="Times New Roman" w:cs="Times New Roman"/>
          <w:b/>
          <w:sz w:val="28"/>
          <w:szCs w:val="28"/>
        </w:rPr>
        <w:t>да в ней намёк,</w:t>
      </w:r>
      <w:r>
        <w:rPr>
          <w:rFonts w:ascii="Times New Roman" w:hAnsi="Times New Roman" w:cs="Times New Roman"/>
          <w:b/>
          <w:sz w:val="28"/>
          <w:szCs w:val="28"/>
        </w:rPr>
        <w:t xml:space="preserve"> добрым молодцам урок</w:t>
      </w:r>
      <w:r w:rsidR="00010A8C">
        <w:rPr>
          <w:rFonts w:ascii="Times New Roman" w:hAnsi="Times New Roman" w:cs="Times New Roman"/>
          <w:b/>
          <w:sz w:val="28"/>
          <w:szCs w:val="28"/>
        </w:rPr>
        <w:t>!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B1972" w:rsidRDefault="003B1972" w:rsidP="003B19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или «Уроки безопасности»</w:t>
      </w:r>
    </w:p>
    <w:p w:rsidR="003B1972" w:rsidRDefault="003B1972" w:rsidP="003B19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Цели: 1) </w:t>
      </w:r>
      <w:r>
        <w:rPr>
          <w:rFonts w:ascii="Times New Roman" w:hAnsi="Times New Roman" w:cs="Times New Roman"/>
          <w:sz w:val="28"/>
          <w:szCs w:val="28"/>
        </w:rPr>
        <w:t xml:space="preserve">Совершенствовать </w:t>
      </w:r>
      <w:r w:rsidR="00B31A3A">
        <w:rPr>
          <w:rFonts w:ascii="Times New Roman" w:hAnsi="Times New Roman" w:cs="Times New Roman"/>
          <w:sz w:val="28"/>
          <w:szCs w:val="28"/>
        </w:rPr>
        <w:t xml:space="preserve"> знания о правилах безопасности на природе, в транспорте, личной безопасности. Учить давать оценку нарушениям правил безопасности на примере сказочных героев.</w:t>
      </w:r>
    </w:p>
    <w:p w:rsidR="00B31A3A" w:rsidRDefault="00B31A3A" w:rsidP="003B19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Развивать внимание, мышление.</w:t>
      </w:r>
    </w:p>
    <w:p w:rsidR="00B31A3A" w:rsidRPr="003B1972" w:rsidRDefault="00B31A3A" w:rsidP="003B19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Воспитывать чувство ответственности за свои поступки.</w:t>
      </w:r>
    </w:p>
    <w:p w:rsidR="003B1972" w:rsidRDefault="003B1972" w:rsidP="003B197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Формируемые УУД</w:t>
      </w:r>
    </w:p>
    <w:p w:rsidR="003B1972" w:rsidRDefault="003B1972" w:rsidP="003B1972">
      <w:pPr>
        <w:pStyle w:val="3"/>
        <w:spacing w:before="0"/>
        <w:jc w:val="left"/>
        <w:rPr>
          <w:b w:val="0"/>
          <w:szCs w:val="28"/>
        </w:rPr>
      </w:pPr>
      <w:r>
        <w:rPr>
          <w:szCs w:val="28"/>
        </w:rPr>
        <w:t>Познавательные:</w:t>
      </w:r>
      <w:r>
        <w:rPr>
          <w:b w:val="0"/>
          <w:szCs w:val="28"/>
        </w:rPr>
        <w:t xml:space="preserve"> Перерабатывать полученную информацию: </w:t>
      </w:r>
      <w:r>
        <w:rPr>
          <w:b w:val="0"/>
          <w:i/>
          <w:szCs w:val="28"/>
        </w:rPr>
        <w:t>делать выводы</w:t>
      </w:r>
      <w:r w:rsidR="00B31A3A">
        <w:rPr>
          <w:b w:val="0"/>
          <w:szCs w:val="28"/>
        </w:rPr>
        <w:t xml:space="preserve"> на основе  анализа поступков.</w:t>
      </w:r>
    </w:p>
    <w:p w:rsidR="00B31A3A" w:rsidRDefault="003B1972" w:rsidP="003B19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B31A3A">
        <w:rPr>
          <w:rFonts w:ascii="Times New Roman" w:hAnsi="Times New Roman" w:cs="Times New Roman"/>
          <w:sz w:val="28"/>
          <w:szCs w:val="28"/>
        </w:rPr>
        <w:t>правила поведения в природе, на транспорте, правила личной безопасности.</w:t>
      </w:r>
    </w:p>
    <w:p w:rsidR="00B31A3A" w:rsidRDefault="003B1972" w:rsidP="003B197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Уметь: </w:t>
      </w:r>
      <w:r w:rsidR="00B31A3A" w:rsidRPr="00B31A3A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B31A3A">
        <w:rPr>
          <w:rFonts w:ascii="Times New Roman" w:hAnsi="Times New Roman" w:cs="Times New Roman"/>
          <w:sz w:val="28"/>
          <w:szCs w:val="28"/>
        </w:rPr>
        <w:t xml:space="preserve"> поступки героев, делать выводы, </w:t>
      </w:r>
      <w:r w:rsidRPr="00B31A3A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риводить примеры </w:t>
      </w:r>
      <w:r w:rsidR="00B31A3A">
        <w:rPr>
          <w:rFonts w:ascii="Times New Roman" w:eastAsia="Times New Roman" w:hAnsi="Times New Roman" w:cs="Times New Roman"/>
          <w:sz w:val="28"/>
          <w:szCs w:val="28"/>
        </w:rPr>
        <w:t>из жизни.</w:t>
      </w:r>
    </w:p>
    <w:p w:rsidR="003B1972" w:rsidRDefault="003B1972" w:rsidP="003B197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B1972" w:rsidRDefault="003B1972" w:rsidP="003B1972">
      <w:pPr>
        <w:pStyle w:val="3"/>
        <w:suppressAutoHyphens/>
        <w:autoSpaceDN/>
        <w:adjustRightInd/>
        <w:spacing w:before="0"/>
        <w:jc w:val="left"/>
        <w:rPr>
          <w:b w:val="0"/>
          <w:szCs w:val="28"/>
        </w:rPr>
      </w:pPr>
      <w:r>
        <w:rPr>
          <w:szCs w:val="28"/>
        </w:rPr>
        <w:t>Регулятивные:</w:t>
      </w:r>
      <w:r>
        <w:rPr>
          <w:b w:val="0"/>
          <w:szCs w:val="28"/>
        </w:rPr>
        <w:t xml:space="preserve"> Составлять план решения проблемы (задачи) совместно с учителем.</w:t>
      </w:r>
    </w:p>
    <w:p w:rsidR="003B1972" w:rsidRDefault="003B1972" w:rsidP="003B1972">
      <w:pPr>
        <w:pStyle w:val="3"/>
        <w:suppressAutoHyphens/>
        <w:autoSpaceDN/>
        <w:adjustRightInd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Работая по плану, сверять свои действия с целью и, при необходимости, исправлять ошибки с помощью учителя. 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3B1972" w:rsidRDefault="003B1972" w:rsidP="003B1972">
      <w:pPr>
        <w:pStyle w:val="3"/>
        <w:suppressAutoHyphens/>
        <w:autoSpaceDN/>
        <w:adjustRightInd/>
        <w:spacing w:before="0"/>
        <w:jc w:val="left"/>
        <w:rPr>
          <w:b w:val="0"/>
          <w:szCs w:val="28"/>
        </w:rPr>
      </w:pPr>
      <w:r>
        <w:rPr>
          <w:szCs w:val="28"/>
        </w:rPr>
        <w:t>Личностные:</w:t>
      </w:r>
      <w:r>
        <w:rPr>
          <w:b w:val="0"/>
          <w:szCs w:val="28"/>
        </w:rPr>
        <w:t xml:space="preserve"> Самостоятельно </w:t>
      </w:r>
      <w:r>
        <w:rPr>
          <w:b w:val="0"/>
          <w:i/>
          <w:szCs w:val="28"/>
        </w:rPr>
        <w:t>определять</w:t>
      </w:r>
      <w:r>
        <w:rPr>
          <w:b w:val="0"/>
          <w:szCs w:val="28"/>
        </w:rPr>
        <w:t xml:space="preserve"> и </w:t>
      </w:r>
      <w:r>
        <w:rPr>
          <w:b w:val="0"/>
          <w:i/>
          <w:szCs w:val="28"/>
        </w:rPr>
        <w:t>высказывать</w:t>
      </w:r>
      <w:r>
        <w:rPr>
          <w:b w:val="0"/>
          <w:szCs w:val="28"/>
        </w:rPr>
        <w:t xml:space="preserve"> самые простые общие для всех людей пра</w:t>
      </w:r>
      <w:r w:rsidR="00D63C68">
        <w:rPr>
          <w:b w:val="0"/>
          <w:szCs w:val="28"/>
        </w:rPr>
        <w:t>вила поведения (основы безопасного поведения)</w:t>
      </w:r>
    </w:p>
    <w:p w:rsidR="003B1972" w:rsidRDefault="003B1972" w:rsidP="003B1972">
      <w:pPr>
        <w:pStyle w:val="3"/>
        <w:suppressAutoHyphens/>
        <w:autoSpaceDN/>
        <w:adjustRightInd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В предложенных ситуациях, опираясь на общие для всех правила поведения,  </w:t>
      </w:r>
      <w:r>
        <w:rPr>
          <w:b w:val="0"/>
          <w:i/>
          <w:szCs w:val="28"/>
        </w:rPr>
        <w:t>делать выбор</w:t>
      </w:r>
      <w:r>
        <w:rPr>
          <w:b w:val="0"/>
          <w:szCs w:val="28"/>
        </w:rPr>
        <w:t>, какой поступок совершить.</w:t>
      </w:r>
    </w:p>
    <w:p w:rsidR="003B1972" w:rsidRDefault="003B1972" w:rsidP="003B1972">
      <w:pPr>
        <w:pStyle w:val="3"/>
        <w:suppressAutoHyphens/>
        <w:autoSpaceDN/>
        <w:adjustRightInd/>
        <w:spacing w:before="0"/>
        <w:jc w:val="left"/>
        <w:rPr>
          <w:b w:val="0"/>
          <w:szCs w:val="28"/>
        </w:rPr>
      </w:pPr>
      <w:r>
        <w:rPr>
          <w:szCs w:val="28"/>
        </w:rPr>
        <w:t>Коммуникативные:</w:t>
      </w:r>
      <w:r>
        <w:rPr>
          <w:b w:val="0"/>
          <w:szCs w:val="28"/>
        </w:rPr>
        <w:t xml:space="preserve"> Доносить свою позицию до других:</w:t>
      </w:r>
      <w:r>
        <w:rPr>
          <w:b w:val="0"/>
          <w:i/>
          <w:szCs w:val="28"/>
        </w:rPr>
        <w:t xml:space="preserve"> оформлять</w:t>
      </w:r>
      <w:r>
        <w:rPr>
          <w:b w:val="0"/>
          <w:szCs w:val="28"/>
        </w:rPr>
        <w:t xml:space="preserve"> </w:t>
      </w:r>
      <w:r w:rsidRPr="00FB4936">
        <w:rPr>
          <w:b w:val="0"/>
          <w:szCs w:val="28"/>
        </w:rPr>
        <w:t>свои мысли в устной</w:t>
      </w:r>
      <w:r>
        <w:rPr>
          <w:b w:val="0"/>
          <w:szCs w:val="28"/>
        </w:rPr>
        <w:t xml:space="preserve"> речи с учётом своих учебных и жизненных речевых ситуаций.</w:t>
      </w:r>
      <w:r>
        <w:rPr>
          <w:szCs w:val="28"/>
        </w:rPr>
        <w:t xml:space="preserve"> </w:t>
      </w:r>
      <w:r>
        <w:rPr>
          <w:b w:val="0"/>
          <w:szCs w:val="28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3B1972" w:rsidRDefault="003B1972" w:rsidP="003B19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9E6" w:rsidRDefault="00FC69E6"/>
    <w:p w:rsidR="00D63C68" w:rsidRDefault="00D63C68"/>
    <w:p w:rsidR="00D63C68" w:rsidRDefault="00D63C68"/>
    <w:p w:rsidR="00D63C68" w:rsidRDefault="00D63C68"/>
    <w:p w:rsidR="00D63C68" w:rsidRDefault="00D63C68"/>
    <w:p w:rsidR="00D63C68" w:rsidRDefault="00D63C68"/>
    <w:p w:rsidR="00D63C68" w:rsidRDefault="00D63C68"/>
    <w:p w:rsidR="00D63C68" w:rsidRDefault="00D63C68" w:rsidP="00D63C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занятия.</w:t>
      </w:r>
    </w:p>
    <w:p w:rsidR="00D63C68" w:rsidRDefault="00FB4936" w:rsidP="00010A8C">
      <w:pPr>
        <w:pStyle w:val="a3"/>
        <w:numPr>
          <w:ilvl w:val="0"/>
          <w:numId w:val="1"/>
        </w:numPr>
        <w:ind w:left="0" w:hanging="5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7D2612" w:rsidRDefault="007D2612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фоне мелодии «В гостях у сказки»</w:t>
      </w:r>
      <w:r w:rsidR="00B04183">
        <w:rPr>
          <w:rFonts w:ascii="Times New Roman" w:hAnsi="Times New Roman" w:cs="Times New Roman"/>
          <w:sz w:val="28"/>
          <w:szCs w:val="28"/>
        </w:rPr>
        <w:t xml:space="preserve"> учитель читает стихотворение.</w:t>
      </w:r>
    </w:p>
    <w:p w:rsidR="00B04183" w:rsidRDefault="00B04183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41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чего нужны нам сказки?</w:t>
      </w:r>
      <w:r w:rsidRPr="00B041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41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в них ищет человек?</w:t>
      </w:r>
      <w:r w:rsidRPr="00B041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41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Может быть, добро и ласку.</w:t>
      </w:r>
      <w:r w:rsidRPr="00B041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41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Может быть, вчерашний снег.</w:t>
      </w:r>
      <w:r w:rsidRPr="00B041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41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сказке радость побеждает,</w:t>
      </w:r>
      <w:r w:rsidRPr="00B041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41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Сказка учит нас любить.</w:t>
      </w:r>
      <w:r w:rsidRPr="00B041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41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сказке звери оживают,</w:t>
      </w:r>
      <w:r w:rsidRPr="00B041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41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Начинают говорить.</w:t>
      </w:r>
      <w:r w:rsidRPr="00B041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41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сказке все бывает честно:</w:t>
      </w:r>
      <w:r w:rsidRPr="00B041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41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начало, и конец.</w:t>
      </w:r>
    </w:p>
    <w:p w:rsidR="00B04183" w:rsidRDefault="00B04183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кто любит сказку –</w:t>
      </w:r>
    </w:p>
    <w:p w:rsidR="00B04183" w:rsidRDefault="00B04183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Тот, конечно, - молодец!</w:t>
      </w:r>
    </w:p>
    <w:p w:rsidR="00B04183" w:rsidRDefault="00FB4936" w:rsidP="00010A8C">
      <w:pPr>
        <w:pStyle w:val="a3"/>
        <w:numPr>
          <w:ilvl w:val="0"/>
          <w:numId w:val="1"/>
        </w:numPr>
        <w:ind w:left="0" w:hanging="578"/>
        <w:rPr>
          <w:rFonts w:ascii="Times New Roman" w:hAnsi="Times New Roman" w:cs="Times New Roman"/>
          <w:b/>
          <w:sz w:val="28"/>
          <w:szCs w:val="28"/>
        </w:rPr>
      </w:pPr>
      <w:r w:rsidRPr="00B04183">
        <w:rPr>
          <w:rFonts w:ascii="Times New Roman" w:hAnsi="Times New Roman" w:cs="Times New Roman"/>
          <w:b/>
          <w:sz w:val="28"/>
          <w:szCs w:val="28"/>
        </w:rPr>
        <w:t>Постановка проблемы</w:t>
      </w:r>
      <w:r w:rsidR="00B04183" w:rsidRPr="00B041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183">
        <w:rPr>
          <w:rFonts w:ascii="Times New Roman" w:hAnsi="Times New Roman" w:cs="Times New Roman"/>
          <w:b/>
          <w:sz w:val="28"/>
          <w:szCs w:val="28"/>
        </w:rPr>
        <w:t>Сообщение темы занятия.</w:t>
      </w:r>
    </w:p>
    <w:p w:rsidR="00FB4936" w:rsidRDefault="00B04183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какие виды сказок вы знаете</w:t>
      </w:r>
      <w:r w:rsidRPr="00B04183">
        <w:rPr>
          <w:rFonts w:ascii="Times New Roman" w:hAnsi="Times New Roman" w:cs="Times New Roman"/>
          <w:sz w:val="28"/>
          <w:szCs w:val="28"/>
        </w:rPr>
        <w:t>?</w:t>
      </w:r>
      <w:r w:rsidR="00FB4936" w:rsidRPr="00B04183">
        <w:rPr>
          <w:rFonts w:ascii="Times New Roman" w:hAnsi="Times New Roman" w:cs="Times New Roman"/>
          <w:sz w:val="28"/>
          <w:szCs w:val="28"/>
        </w:rPr>
        <w:t xml:space="preserve"> </w:t>
      </w:r>
      <w:r w:rsidRPr="00B04183">
        <w:rPr>
          <w:rFonts w:ascii="Times New Roman" w:hAnsi="Times New Roman" w:cs="Times New Roman"/>
          <w:sz w:val="28"/>
          <w:szCs w:val="28"/>
        </w:rPr>
        <w:t>(волшебные, про животных, бытовые)</w:t>
      </w:r>
    </w:p>
    <w:p w:rsidR="00B04183" w:rsidRPr="000E4A31" w:rsidRDefault="00B04183" w:rsidP="00010A8C">
      <w:pPr>
        <w:pStyle w:val="a3"/>
        <w:ind w:left="0" w:hanging="57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 начало темы нашего классного часа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казка – ложь, да в ней намёк)</w:t>
      </w:r>
      <w:r w:rsidR="000E4A31">
        <w:rPr>
          <w:rFonts w:ascii="Times New Roman" w:hAnsi="Times New Roman" w:cs="Times New Roman"/>
          <w:sz w:val="28"/>
          <w:szCs w:val="28"/>
        </w:rPr>
        <w:t xml:space="preserve"> </w:t>
      </w:r>
      <w:r w:rsidR="00010A8C">
        <w:rPr>
          <w:rFonts w:ascii="Times New Roman" w:hAnsi="Times New Roman" w:cs="Times New Roman"/>
          <w:i/>
          <w:sz w:val="28"/>
          <w:szCs w:val="28"/>
        </w:rPr>
        <w:t>Слайд из презентации 2</w:t>
      </w:r>
      <w:r w:rsidR="000E4A31" w:rsidRPr="000E4A31">
        <w:rPr>
          <w:rFonts w:ascii="Times New Roman" w:hAnsi="Times New Roman" w:cs="Times New Roman"/>
          <w:i/>
          <w:sz w:val="28"/>
          <w:szCs w:val="28"/>
        </w:rPr>
        <w:t>.</w:t>
      </w:r>
    </w:p>
    <w:p w:rsidR="00B04183" w:rsidRDefault="00574EAF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Продолжите конец этой фразы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обрым молодцам урок)</w:t>
      </w:r>
    </w:p>
    <w:p w:rsidR="00574EAF" w:rsidRDefault="00574EAF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какие уроки мы можем выносить из сказок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Добро побеждает зло)</w:t>
      </w:r>
    </w:p>
    <w:p w:rsidR="00574EAF" w:rsidRDefault="00574EAF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 сегодня мы будем искать в сказках другие уроки – «Уроки безопасности».</w:t>
      </w:r>
    </w:p>
    <w:p w:rsidR="00574EAF" w:rsidRPr="00574EAF" w:rsidRDefault="00574EAF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Давайте, сформулируем цели нашего занятия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уроки безопасности мы можем узнать из сказок)</w:t>
      </w:r>
    </w:p>
    <w:p w:rsidR="00B04183" w:rsidRPr="00B04183" w:rsidRDefault="00B04183" w:rsidP="00010A8C">
      <w:pPr>
        <w:pStyle w:val="a3"/>
        <w:ind w:left="0" w:hanging="578"/>
        <w:rPr>
          <w:rFonts w:ascii="Times New Roman" w:hAnsi="Times New Roman" w:cs="Times New Roman"/>
          <w:b/>
          <w:sz w:val="28"/>
          <w:szCs w:val="28"/>
        </w:rPr>
      </w:pPr>
    </w:p>
    <w:p w:rsidR="00FB4936" w:rsidRDefault="00FB4936" w:rsidP="00010A8C">
      <w:pPr>
        <w:pStyle w:val="a3"/>
        <w:numPr>
          <w:ilvl w:val="0"/>
          <w:numId w:val="1"/>
        </w:numPr>
        <w:ind w:left="0" w:hanging="5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по содержанию занятия.</w:t>
      </w:r>
    </w:p>
    <w:p w:rsidR="00574EAF" w:rsidRPr="00574EAF" w:rsidRDefault="00574EAF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Путешествие в сказку «Красная Шапочка» Шарля Перро.</w:t>
      </w:r>
    </w:p>
    <w:p w:rsidR="00574EAF" w:rsidRPr="000E4A31" w:rsidRDefault="00574EAF" w:rsidP="00010A8C">
      <w:pPr>
        <w:pStyle w:val="a3"/>
        <w:ind w:left="0" w:hanging="57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Итак, мы отправляемся в сказку Шарля Перро «Красная Шапочка»</w:t>
      </w:r>
      <w:r w:rsidR="000E4A31">
        <w:rPr>
          <w:rFonts w:ascii="Times New Roman" w:hAnsi="Times New Roman" w:cs="Times New Roman"/>
          <w:sz w:val="28"/>
          <w:szCs w:val="28"/>
        </w:rPr>
        <w:t xml:space="preserve">. </w:t>
      </w:r>
      <w:r w:rsidR="00010A8C">
        <w:rPr>
          <w:rFonts w:ascii="Times New Roman" w:hAnsi="Times New Roman" w:cs="Times New Roman"/>
          <w:i/>
          <w:sz w:val="28"/>
          <w:szCs w:val="28"/>
        </w:rPr>
        <w:t>Слайд из презентации 3</w:t>
      </w:r>
      <w:r w:rsidR="000E4A31">
        <w:rPr>
          <w:rFonts w:ascii="Times New Roman" w:hAnsi="Times New Roman" w:cs="Times New Roman"/>
          <w:i/>
          <w:sz w:val="28"/>
          <w:szCs w:val="28"/>
        </w:rPr>
        <w:t>.</w:t>
      </w:r>
    </w:p>
    <w:p w:rsidR="000E4A31" w:rsidRDefault="000E4A31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Кого встретила Красная Шапочка?</w:t>
      </w:r>
    </w:p>
    <w:p w:rsidR="000E4A31" w:rsidRDefault="000E4A31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Какую ошибку она допустила?</w:t>
      </w:r>
    </w:p>
    <w:p w:rsidR="000E4A31" w:rsidRPr="00010A8C" w:rsidRDefault="000E4A31" w:rsidP="00010A8C">
      <w:pPr>
        <w:pStyle w:val="a3"/>
        <w:ind w:left="0" w:hanging="57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а какие опасности её могли поджидать в лесу?</w:t>
      </w:r>
      <w:r w:rsidR="00010A8C">
        <w:rPr>
          <w:rFonts w:ascii="Times New Roman" w:hAnsi="Times New Roman" w:cs="Times New Roman"/>
          <w:sz w:val="28"/>
          <w:szCs w:val="28"/>
        </w:rPr>
        <w:t xml:space="preserve"> </w:t>
      </w:r>
      <w:r w:rsidR="00010A8C">
        <w:rPr>
          <w:rFonts w:ascii="Times New Roman" w:hAnsi="Times New Roman" w:cs="Times New Roman"/>
          <w:i/>
          <w:sz w:val="28"/>
          <w:szCs w:val="28"/>
        </w:rPr>
        <w:t>Слайд 4.</w:t>
      </w:r>
    </w:p>
    <w:p w:rsidR="00A567B5" w:rsidRDefault="00010A8C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Беседа по </w:t>
      </w:r>
      <w:r w:rsidRPr="00010A8C">
        <w:rPr>
          <w:rFonts w:ascii="Times New Roman" w:hAnsi="Times New Roman" w:cs="Times New Roman"/>
          <w:i/>
          <w:sz w:val="28"/>
          <w:szCs w:val="28"/>
        </w:rPr>
        <w:t>слайдам</w:t>
      </w:r>
      <w:r>
        <w:rPr>
          <w:rFonts w:ascii="Times New Roman" w:hAnsi="Times New Roman" w:cs="Times New Roman"/>
          <w:i/>
          <w:sz w:val="28"/>
          <w:szCs w:val="28"/>
        </w:rPr>
        <w:t xml:space="preserve"> 5 – 13.</w:t>
      </w:r>
      <w:r w:rsidRPr="00010A8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7B5">
        <w:rPr>
          <w:rFonts w:ascii="Times New Roman" w:hAnsi="Times New Roman" w:cs="Times New Roman"/>
          <w:sz w:val="28"/>
          <w:szCs w:val="28"/>
        </w:rPr>
        <w:t>. (ядовитые животные и растения, дикие животные, ядовитые грибы, злые люди)</w:t>
      </w:r>
    </w:p>
    <w:p w:rsidR="00431E61" w:rsidRDefault="00431E61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 бабушка поступила, впустив Волка?</w:t>
      </w:r>
    </w:p>
    <w:p w:rsidR="00431E61" w:rsidRPr="00010A8C" w:rsidRDefault="00431E61" w:rsidP="00010A8C">
      <w:pPr>
        <w:pStyle w:val="a3"/>
        <w:ind w:left="0" w:hanging="57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когда Красная Шапочка пришла к домику бабушки, стоило ли входить в дом, если услышала чужой голос?</w:t>
      </w:r>
      <w:r w:rsidR="00010A8C">
        <w:rPr>
          <w:rFonts w:ascii="Times New Roman" w:hAnsi="Times New Roman" w:cs="Times New Roman"/>
          <w:sz w:val="28"/>
          <w:szCs w:val="28"/>
        </w:rPr>
        <w:t xml:space="preserve"> </w:t>
      </w:r>
      <w:r w:rsidR="00010A8C">
        <w:rPr>
          <w:rFonts w:ascii="Times New Roman" w:hAnsi="Times New Roman" w:cs="Times New Roman"/>
          <w:i/>
          <w:sz w:val="28"/>
          <w:szCs w:val="28"/>
        </w:rPr>
        <w:t>Слайд 14.</w:t>
      </w:r>
    </w:p>
    <w:p w:rsidR="00431E61" w:rsidRDefault="00431E61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Работа в группах.</w:t>
      </w:r>
    </w:p>
    <w:p w:rsidR="00431E61" w:rsidRDefault="00431E61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Собрать иллюстрацию. Ответить на вопросы.</w:t>
      </w:r>
      <w:r w:rsidR="00AC61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61F8">
        <w:rPr>
          <w:rFonts w:ascii="Times New Roman" w:hAnsi="Times New Roman" w:cs="Times New Roman"/>
          <w:sz w:val="28"/>
          <w:szCs w:val="28"/>
        </w:rPr>
        <w:t>(Сказки русские народные:</w:t>
      </w:r>
      <w:proofErr w:type="gramEnd"/>
      <w:r w:rsidR="00AC61F8">
        <w:rPr>
          <w:rFonts w:ascii="Times New Roman" w:hAnsi="Times New Roman" w:cs="Times New Roman"/>
          <w:sz w:val="28"/>
          <w:szCs w:val="28"/>
        </w:rPr>
        <w:t xml:space="preserve">  «Гуси- лебеди», «Сестрица </w:t>
      </w:r>
      <w:proofErr w:type="spellStart"/>
      <w:r w:rsidR="00AC61F8">
        <w:rPr>
          <w:rFonts w:ascii="Times New Roman" w:hAnsi="Times New Roman" w:cs="Times New Roman"/>
          <w:sz w:val="28"/>
          <w:szCs w:val="28"/>
        </w:rPr>
        <w:t>Алёнушка</w:t>
      </w:r>
      <w:proofErr w:type="spellEnd"/>
      <w:r w:rsidR="00AC61F8">
        <w:rPr>
          <w:rFonts w:ascii="Times New Roman" w:hAnsi="Times New Roman" w:cs="Times New Roman"/>
          <w:sz w:val="28"/>
          <w:szCs w:val="28"/>
        </w:rPr>
        <w:t xml:space="preserve"> и братец Иванушка», «</w:t>
      </w:r>
      <w:proofErr w:type="spellStart"/>
      <w:r w:rsidR="00AC61F8">
        <w:rPr>
          <w:rFonts w:ascii="Times New Roman" w:hAnsi="Times New Roman" w:cs="Times New Roman"/>
          <w:sz w:val="28"/>
          <w:szCs w:val="28"/>
        </w:rPr>
        <w:t>Кот</w:t>
      </w:r>
      <w:proofErr w:type="gramStart"/>
      <w:r w:rsidR="00AC61F8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AC61F8">
        <w:rPr>
          <w:rFonts w:ascii="Times New Roman" w:hAnsi="Times New Roman" w:cs="Times New Roman"/>
          <w:sz w:val="28"/>
          <w:szCs w:val="28"/>
        </w:rPr>
        <w:t>етух</w:t>
      </w:r>
      <w:proofErr w:type="spellEnd"/>
      <w:r w:rsidR="00AC61F8">
        <w:rPr>
          <w:rFonts w:ascii="Times New Roman" w:hAnsi="Times New Roman" w:cs="Times New Roman"/>
          <w:sz w:val="28"/>
          <w:szCs w:val="28"/>
        </w:rPr>
        <w:t xml:space="preserve"> и Лиса»)</w:t>
      </w:r>
    </w:p>
    <w:p w:rsidR="00431E61" w:rsidRDefault="00431E61" w:rsidP="00010A8C">
      <w:pPr>
        <w:pStyle w:val="a3"/>
        <w:numPr>
          <w:ilvl w:val="0"/>
          <w:numId w:val="2"/>
        </w:numPr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сказка? Кто её автор?</w:t>
      </w:r>
    </w:p>
    <w:p w:rsidR="00431E61" w:rsidRDefault="00431E61" w:rsidP="00010A8C">
      <w:pPr>
        <w:pStyle w:val="a3"/>
        <w:numPr>
          <w:ilvl w:val="0"/>
          <w:numId w:val="2"/>
        </w:numPr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неприятности случились с героями? Почему?</w:t>
      </w:r>
    </w:p>
    <w:p w:rsidR="00431E61" w:rsidRDefault="00431E61" w:rsidP="00010A8C">
      <w:pPr>
        <w:pStyle w:val="a3"/>
        <w:numPr>
          <w:ilvl w:val="0"/>
          <w:numId w:val="2"/>
        </w:numPr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правила безопасности можно составить для себя, исходя из истории героев?</w:t>
      </w:r>
    </w:p>
    <w:p w:rsidR="00431E61" w:rsidRPr="00010A8C" w:rsidRDefault="00010A8C" w:rsidP="00010A8C">
      <w:pPr>
        <w:pStyle w:val="a3"/>
        <w:ind w:left="0" w:hanging="57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Просмотр презентации </w:t>
      </w:r>
      <w:r w:rsidR="00431E61">
        <w:rPr>
          <w:rFonts w:ascii="Times New Roman" w:hAnsi="Times New Roman" w:cs="Times New Roman"/>
          <w:sz w:val="28"/>
          <w:szCs w:val="28"/>
        </w:rPr>
        <w:t>по личной безопасности</w:t>
      </w:r>
      <w:proofErr w:type="gramStart"/>
      <w:r w:rsidR="00431E61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Слайды 15-22.</w:t>
      </w:r>
    </w:p>
    <w:p w:rsidR="00431E61" w:rsidRDefault="00010A8C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стихотворения учениками.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Не пускайте дядю в дом,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Если дядя незнаком!</w:t>
      </w:r>
    </w:p>
    <w:p w:rsidR="00010A8C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 xml:space="preserve">И не открывайте тёте, 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Если мама на работе.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Ведь преступник, он хитер,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Притворится, что монтер.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Если даже скажет он,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Сто пришел к вам почтальон.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Он покажет вам пакет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(А под мышкой - пистолет).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Или он надел халат,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 А под ним штук пять гранат.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А за ним спешит «старушка»,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У неё в авоське пушка.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В жизни всякое бывает</w:t>
      </w:r>
    </w:p>
    <w:p w:rsidR="00010A8C" w:rsidRPr="0066513B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color w:val="333333"/>
          <w:sz w:val="28"/>
          <w:szCs w:val="28"/>
        </w:rPr>
      </w:pPr>
      <w:r w:rsidRPr="0066513B">
        <w:rPr>
          <w:color w:val="333333"/>
          <w:sz w:val="28"/>
          <w:szCs w:val="28"/>
        </w:rPr>
        <w:t> С тем, кто двери открывает.</w:t>
      </w:r>
    </w:p>
    <w:p w:rsidR="00010A8C" w:rsidRPr="00010A8C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b/>
          <w:color w:val="333333"/>
          <w:sz w:val="28"/>
          <w:szCs w:val="28"/>
        </w:rPr>
      </w:pPr>
      <w:r w:rsidRPr="00010A8C">
        <w:rPr>
          <w:rStyle w:val="a6"/>
          <w:b w:val="0"/>
          <w:color w:val="333333"/>
          <w:sz w:val="28"/>
          <w:szCs w:val="28"/>
        </w:rPr>
        <w:t>Чтоб тебя не обокрали,</w:t>
      </w:r>
    </w:p>
    <w:p w:rsidR="00010A8C" w:rsidRPr="00010A8C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b/>
          <w:color w:val="333333"/>
          <w:sz w:val="28"/>
          <w:szCs w:val="28"/>
        </w:rPr>
      </w:pPr>
      <w:r w:rsidRPr="00010A8C">
        <w:rPr>
          <w:rStyle w:val="a6"/>
          <w:b w:val="0"/>
          <w:color w:val="333333"/>
          <w:sz w:val="28"/>
          <w:szCs w:val="28"/>
        </w:rPr>
        <w:t> Не схватили, не украли,</w:t>
      </w:r>
    </w:p>
    <w:p w:rsidR="00010A8C" w:rsidRPr="00010A8C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rStyle w:val="a6"/>
          <w:b w:val="0"/>
          <w:color w:val="333333"/>
          <w:sz w:val="28"/>
          <w:szCs w:val="28"/>
        </w:rPr>
      </w:pPr>
      <w:r w:rsidRPr="00010A8C">
        <w:rPr>
          <w:rStyle w:val="a6"/>
          <w:b w:val="0"/>
          <w:color w:val="333333"/>
          <w:sz w:val="28"/>
          <w:szCs w:val="28"/>
        </w:rPr>
        <w:t xml:space="preserve">Незнакомцам ты, не верь, </w:t>
      </w:r>
    </w:p>
    <w:p w:rsidR="00010A8C" w:rsidRPr="00010A8C" w:rsidRDefault="00010A8C" w:rsidP="00010A8C">
      <w:pPr>
        <w:pStyle w:val="a5"/>
        <w:shd w:val="clear" w:color="auto" w:fill="FFFFFF"/>
        <w:spacing w:before="0" w:beforeAutospacing="0" w:after="150" w:afterAutospacing="0" w:line="300" w:lineRule="atLeast"/>
        <w:ind w:hanging="578"/>
        <w:rPr>
          <w:rStyle w:val="a6"/>
          <w:b w:val="0"/>
          <w:color w:val="333333"/>
          <w:sz w:val="28"/>
          <w:szCs w:val="28"/>
        </w:rPr>
      </w:pPr>
      <w:r w:rsidRPr="00010A8C">
        <w:rPr>
          <w:rStyle w:val="a6"/>
          <w:b w:val="0"/>
          <w:color w:val="333333"/>
          <w:sz w:val="28"/>
          <w:szCs w:val="28"/>
        </w:rPr>
        <w:t>закрывай покрепче дверь.</w:t>
      </w: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</w:p>
    <w:p w:rsidR="00010A8C" w:rsidRPr="00AC61F8" w:rsidRDefault="00431E61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Просмотр видеоролика «Как Зина и Кеша ехали в гости к бабушке»</w:t>
      </w:r>
      <w:r w:rsidR="00010A8C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ic</w:t>
        </w:r>
        <w:proofErr w:type="spellEnd"/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oksion</w:t>
        </w:r>
        <w:proofErr w:type="spellEnd"/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content</w:t>
        </w:r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videoroliki</w:t>
        </w:r>
        <w:proofErr w:type="spellEnd"/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start</w:t>
        </w:r>
        <w:r w:rsidR="00010A8C" w:rsidRPr="00AC61F8">
          <w:rPr>
            <w:rStyle w:val="a4"/>
            <w:rFonts w:ascii="Times New Roman" w:hAnsi="Times New Roman" w:cs="Times New Roman"/>
            <w:sz w:val="28"/>
            <w:szCs w:val="28"/>
          </w:rPr>
          <w:t>=4</w:t>
        </w:r>
      </w:hyperlink>
      <w:r w:rsidR="00010A8C" w:rsidRPr="00AC6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E61" w:rsidRPr="00574EAF" w:rsidRDefault="00431E61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</w:p>
    <w:p w:rsidR="00431E61" w:rsidRDefault="007D2612" w:rsidP="00010A8C">
      <w:pPr>
        <w:pStyle w:val="a3"/>
        <w:numPr>
          <w:ilvl w:val="0"/>
          <w:numId w:val="1"/>
        </w:numPr>
        <w:ind w:left="0" w:hanging="5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FB4936">
        <w:rPr>
          <w:rFonts w:ascii="Times New Roman" w:hAnsi="Times New Roman" w:cs="Times New Roman"/>
          <w:b/>
          <w:sz w:val="28"/>
          <w:szCs w:val="28"/>
        </w:rPr>
        <w:t>ефлексия</w:t>
      </w:r>
      <w:r>
        <w:rPr>
          <w:rFonts w:ascii="Times New Roman" w:hAnsi="Times New Roman" w:cs="Times New Roman"/>
          <w:b/>
          <w:sz w:val="28"/>
          <w:szCs w:val="28"/>
        </w:rPr>
        <w:t>. Подведение итогов</w:t>
      </w:r>
      <w:r w:rsidR="00431E61">
        <w:rPr>
          <w:rFonts w:ascii="Times New Roman" w:hAnsi="Times New Roman" w:cs="Times New Roman"/>
          <w:b/>
          <w:sz w:val="28"/>
          <w:szCs w:val="28"/>
        </w:rPr>
        <w:t>.</w:t>
      </w:r>
    </w:p>
    <w:p w:rsidR="00431E61" w:rsidRDefault="00431E61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Что полезного узнали?</w:t>
      </w:r>
    </w:p>
    <w:p w:rsidR="00431E61" w:rsidRDefault="00431E61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опасности могут подстерегать на природе?</w:t>
      </w:r>
    </w:p>
    <w:p w:rsidR="00AC61F8" w:rsidRPr="00431E61" w:rsidRDefault="00AC61F8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над пословицами по выбору.</w:t>
      </w:r>
    </w:p>
    <w:p w:rsidR="00A43625" w:rsidRPr="00AC61F8" w:rsidRDefault="00AC61F8" w:rsidP="00010A8C">
      <w:pPr>
        <w:numPr>
          <w:ilvl w:val="0"/>
          <w:numId w:val="4"/>
        </w:numPr>
        <w:shd w:val="clear" w:color="auto" w:fill="FFFFFF"/>
        <w:spacing w:after="75" w:line="360" w:lineRule="atLeast"/>
        <w:ind w:left="0" w:hanging="57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 w:rsidR="00A43625"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Осторожность — мать мудрости.</w:t>
      </w:r>
    </w:p>
    <w:p w:rsidR="00A43625" w:rsidRPr="00AC61F8" w:rsidRDefault="00A43625" w:rsidP="00010A8C">
      <w:pPr>
        <w:numPr>
          <w:ilvl w:val="0"/>
          <w:numId w:val="4"/>
        </w:numPr>
        <w:shd w:val="clear" w:color="auto" w:fill="FFFFFF"/>
        <w:spacing w:after="75" w:line="360" w:lineRule="atLeast"/>
        <w:ind w:left="0" w:hanging="57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Не узнавши броду, не суйся в воду.</w:t>
      </w:r>
    </w:p>
    <w:p w:rsidR="00A43625" w:rsidRPr="00AC61F8" w:rsidRDefault="00A43625" w:rsidP="00010A8C">
      <w:pPr>
        <w:numPr>
          <w:ilvl w:val="0"/>
          <w:numId w:val="4"/>
        </w:numPr>
        <w:shd w:val="clear" w:color="auto" w:fill="FFFFFF"/>
        <w:spacing w:after="75" w:line="360" w:lineRule="atLeast"/>
        <w:ind w:left="0" w:hanging="57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Семь раз примерь, один раз отрежь.</w:t>
      </w:r>
    </w:p>
    <w:p w:rsidR="00A43625" w:rsidRPr="00AC61F8" w:rsidRDefault="00A43625" w:rsidP="00010A8C">
      <w:pPr>
        <w:numPr>
          <w:ilvl w:val="0"/>
          <w:numId w:val="4"/>
        </w:numPr>
        <w:shd w:val="clear" w:color="auto" w:fill="FFFFFF"/>
        <w:spacing w:after="75" w:line="360" w:lineRule="atLeast"/>
        <w:ind w:left="0" w:hanging="57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Береги бровь, глаз цел будет.</w:t>
      </w:r>
    </w:p>
    <w:p w:rsidR="00A43625" w:rsidRPr="00AC61F8" w:rsidRDefault="00A43625" w:rsidP="00010A8C">
      <w:pPr>
        <w:numPr>
          <w:ilvl w:val="0"/>
          <w:numId w:val="4"/>
        </w:numPr>
        <w:shd w:val="clear" w:color="auto" w:fill="FFFFFF"/>
        <w:spacing w:after="75" w:line="360" w:lineRule="atLeast"/>
        <w:ind w:left="0" w:hanging="57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Берегись козла спереди, коня сзади, а лихого человека — со всех сторон.</w:t>
      </w:r>
    </w:p>
    <w:p w:rsidR="00A43625" w:rsidRPr="00AC61F8" w:rsidRDefault="00A43625" w:rsidP="00010A8C">
      <w:pPr>
        <w:numPr>
          <w:ilvl w:val="0"/>
          <w:numId w:val="4"/>
        </w:numPr>
        <w:shd w:val="clear" w:color="auto" w:fill="FFFFFF"/>
        <w:spacing w:after="75" w:line="360" w:lineRule="atLeast"/>
        <w:ind w:left="0" w:hanging="57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Береженого</w:t>
      </w:r>
      <w:proofErr w:type="gramEnd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бог бережет.</w:t>
      </w:r>
    </w:p>
    <w:p w:rsidR="00A43625" w:rsidRPr="00AC61F8" w:rsidRDefault="00A43625" w:rsidP="00010A8C">
      <w:pPr>
        <w:numPr>
          <w:ilvl w:val="0"/>
          <w:numId w:val="4"/>
        </w:numPr>
        <w:shd w:val="clear" w:color="auto" w:fill="FFFFFF"/>
        <w:spacing w:after="75" w:line="360" w:lineRule="atLeast"/>
        <w:ind w:left="0" w:hanging="57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Прежде чем залезть в нору, посмотри, где выход. (</w:t>
      </w:r>
      <w:proofErr w:type="spellStart"/>
      <w:proofErr w:type="gramStart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туркм</w:t>
      </w:r>
      <w:proofErr w:type="spellEnd"/>
      <w:proofErr w:type="gramEnd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A43625" w:rsidRPr="00AC61F8" w:rsidRDefault="00A43625" w:rsidP="00010A8C">
      <w:pPr>
        <w:numPr>
          <w:ilvl w:val="0"/>
          <w:numId w:val="4"/>
        </w:numPr>
        <w:shd w:val="clear" w:color="auto" w:fill="FFFFFF"/>
        <w:spacing w:after="75" w:line="360" w:lineRule="atLeast"/>
        <w:ind w:left="0" w:hanging="57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Сначала осмотри место, затем ставь ногу</w:t>
      </w:r>
      <w:proofErr w:type="gramStart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gramStart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proofErr w:type="gramEnd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аджик)</w:t>
      </w:r>
    </w:p>
    <w:p w:rsidR="00A43625" w:rsidRPr="00AC61F8" w:rsidRDefault="00A43625" w:rsidP="00010A8C">
      <w:pPr>
        <w:numPr>
          <w:ilvl w:val="0"/>
          <w:numId w:val="4"/>
        </w:numPr>
        <w:shd w:val="clear" w:color="auto" w:fill="FFFFFF"/>
        <w:spacing w:after="75" w:line="360" w:lineRule="atLeast"/>
        <w:ind w:left="0" w:hanging="57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Сначала под ноги посмотри, а потом шагай</w:t>
      </w:r>
      <w:proofErr w:type="gramStart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proofErr w:type="gramStart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у</w:t>
      </w:r>
      <w:proofErr w:type="gramEnd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дм</w:t>
      </w:r>
      <w:proofErr w:type="spellEnd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A43625" w:rsidRPr="00AC61F8" w:rsidRDefault="00A43625" w:rsidP="00010A8C">
      <w:pPr>
        <w:numPr>
          <w:ilvl w:val="0"/>
          <w:numId w:val="4"/>
        </w:numPr>
        <w:shd w:val="clear" w:color="auto" w:fill="FFFFFF"/>
        <w:spacing w:after="75" w:line="360" w:lineRule="atLeast"/>
        <w:ind w:left="0" w:hanging="57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Заблудиться не хочешь — осматривайся, ошибиться не хочешь — спрашивай</w:t>
      </w:r>
      <w:proofErr w:type="gramStart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proofErr w:type="gramStart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proofErr w:type="gramEnd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увин</w:t>
      </w:r>
      <w:proofErr w:type="spellEnd"/>
      <w:r w:rsidRPr="00AC61F8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FB4936" w:rsidRPr="00FB4936" w:rsidRDefault="00FB4936" w:rsidP="00010A8C">
      <w:pPr>
        <w:ind w:hanging="578"/>
        <w:rPr>
          <w:rFonts w:ascii="Times New Roman" w:hAnsi="Times New Roman" w:cs="Times New Roman"/>
          <w:b/>
          <w:sz w:val="28"/>
          <w:szCs w:val="28"/>
        </w:rPr>
      </w:pPr>
    </w:p>
    <w:p w:rsidR="00BF01AB" w:rsidRDefault="00BF01AB" w:rsidP="00010A8C">
      <w:pPr>
        <w:pStyle w:val="a3"/>
        <w:ind w:left="0" w:hanging="578"/>
        <w:rPr>
          <w:color w:val="000000"/>
          <w:sz w:val="27"/>
          <w:szCs w:val="27"/>
        </w:rPr>
      </w:pPr>
    </w:p>
    <w:p w:rsidR="00BF01AB" w:rsidRDefault="00BF01AB" w:rsidP="00010A8C">
      <w:pPr>
        <w:pStyle w:val="a3"/>
        <w:ind w:left="0" w:hanging="578"/>
        <w:rPr>
          <w:color w:val="000000"/>
          <w:sz w:val="27"/>
          <w:szCs w:val="27"/>
        </w:rPr>
      </w:pPr>
    </w:p>
    <w:p w:rsidR="00BF01AB" w:rsidRDefault="00BF01AB" w:rsidP="00010A8C">
      <w:pPr>
        <w:pStyle w:val="a3"/>
        <w:ind w:left="0" w:hanging="578"/>
        <w:rPr>
          <w:color w:val="000000"/>
          <w:sz w:val="27"/>
          <w:szCs w:val="27"/>
        </w:rPr>
      </w:pPr>
    </w:p>
    <w:p w:rsidR="00BF01AB" w:rsidRDefault="00BF01AB" w:rsidP="00010A8C">
      <w:pPr>
        <w:pStyle w:val="a3"/>
        <w:ind w:left="0" w:hanging="578"/>
        <w:rPr>
          <w:color w:val="000000"/>
          <w:sz w:val="27"/>
          <w:szCs w:val="27"/>
        </w:rPr>
      </w:pPr>
    </w:p>
    <w:p w:rsidR="00BF01AB" w:rsidRDefault="00BF01AB" w:rsidP="00010A8C">
      <w:pPr>
        <w:pStyle w:val="a3"/>
        <w:ind w:left="0" w:hanging="578"/>
        <w:rPr>
          <w:color w:val="000000"/>
          <w:sz w:val="27"/>
          <w:szCs w:val="27"/>
        </w:rPr>
      </w:pPr>
    </w:p>
    <w:p w:rsidR="00BF01AB" w:rsidRDefault="00BF01AB" w:rsidP="00010A8C">
      <w:pPr>
        <w:pStyle w:val="a3"/>
        <w:ind w:left="0" w:hanging="578"/>
        <w:rPr>
          <w:color w:val="000000"/>
          <w:sz w:val="27"/>
          <w:szCs w:val="27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010A8C" w:rsidRDefault="00010A8C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</w:p>
    <w:p w:rsidR="00BF01AB" w:rsidRPr="00AC61F8" w:rsidRDefault="00AC61F8" w:rsidP="00010A8C">
      <w:pPr>
        <w:pStyle w:val="a3"/>
        <w:ind w:left="0" w:hanging="5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Используемые ресурсы:</w:t>
      </w:r>
    </w:p>
    <w:p w:rsidR="00BF01AB" w:rsidRDefault="00BF01AB" w:rsidP="00010A8C">
      <w:pPr>
        <w:pStyle w:val="a3"/>
        <w:ind w:left="0" w:hanging="578"/>
        <w:rPr>
          <w:color w:val="000000"/>
          <w:sz w:val="27"/>
          <w:szCs w:val="27"/>
        </w:rPr>
      </w:pPr>
    </w:p>
    <w:p w:rsidR="00BF01AB" w:rsidRDefault="00BF01AB" w:rsidP="00010A8C">
      <w:pPr>
        <w:pStyle w:val="a3"/>
        <w:ind w:left="0" w:hanging="578"/>
        <w:rPr>
          <w:color w:val="000000"/>
          <w:sz w:val="27"/>
          <w:szCs w:val="27"/>
        </w:rPr>
      </w:pPr>
    </w:p>
    <w:p w:rsidR="00B04183" w:rsidRDefault="00B04183" w:rsidP="00010A8C">
      <w:pPr>
        <w:pStyle w:val="a3"/>
        <w:ind w:left="0" w:hanging="578"/>
      </w:pPr>
      <w:r>
        <w:rPr>
          <w:color w:val="000000"/>
          <w:sz w:val="27"/>
          <w:szCs w:val="27"/>
        </w:rPr>
        <w:t>:</w:t>
      </w:r>
      <w:proofErr w:type="spellStart"/>
      <w:r w:rsidR="00276BB3">
        <w:fldChar w:fldCharType="begin"/>
      </w:r>
      <w:r w:rsidR="00276BB3">
        <w:instrText>HYPERLINK "http://otebe.info/stihi/stihi-pro-skazki.html" \l "ixzz3QE7vQLUN"</w:instrText>
      </w:r>
      <w:r w:rsidR="00276BB3">
        <w:fldChar w:fldCharType="separate"/>
      </w:r>
      <w:r>
        <w:rPr>
          <w:rStyle w:val="a4"/>
          <w:color w:val="003399"/>
          <w:sz w:val="27"/>
          <w:szCs w:val="27"/>
        </w:rPr>
        <w:t>http</w:t>
      </w:r>
      <w:proofErr w:type="spellEnd"/>
      <w:r>
        <w:rPr>
          <w:rStyle w:val="a4"/>
          <w:color w:val="003399"/>
          <w:sz w:val="27"/>
          <w:szCs w:val="27"/>
        </w:rPr>
        <w:t>://</w:t>
      </w:r>
      <w:proofErr w:type="spellStart"/>
      <w:r>
        <w:rPr>
          <w:rStyle w:val="a4"/>
          <w:color w:val="003399"/>
          <w:sz w:val="27"/>
          <w:szCs w:val="27"/>
        </w:rPr>
        <w:t>otebe.info</w:t>
      </w:r>
      <w:proofErr w:type="spellEnd"/>
      <w:r>
        <w:rPr>
          <w:rStyle w:val="a4"/>
          <w:color w:val="003399"/>
          <w:sz w:val="27"/>
          <w:szCs w:val="27"/>
        </w:rPr>
        <w:t>/</w:t>
      </w:r>
      <w:proofErr w:type="spellStart"/>
      <w:r>
        <w:rPr>
          <w:rStyle w:val="a4"/>
          <w:color w:val="003399"/>
          <w:sz w:val="27"/>
          <w:szCs w:val="27"/>
        </w:rPr>
        <w:t>stihi</w:t>
      </w:r>
      <w:proofErr w:type="spellEnd"/>
      <w:r>
        <w:rPr>
          <w:rStyle w:val="a4"/>
          <w:color w:val="003399"/>
          <w:sz w:val="27"/>
          <w:szCs w:val="27"/>
        </w:rPr>
        <w:t>/stihi-pro-skazki.html#ixzz3QE7vQLUN</w:t>
      </w:r>
      <w:r w:rsidR="00276BB3">
        <w:fldChar w:fldCharType="end"/>
      </w:r>
    </w:p>
    <w:p w:rsidR="00AC61F8" w:rsidRPr="00AC61F8" w:rsidRDefault="00AC61F8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Ролик «Как Зина и Кеша ехали в гости к бабушке»: </w:t>
      </w:r>
      <w:hyperlink r:id="rId6" w:history="1">
        <w:r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AC61F8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ic</w:t>
        </w:r>
        <w:proofErr w:type="spellEnd"/>
        <w:r w:rsidRPr="00AC61F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oksion</w:t>
        </w:r>
        <w:proofErr w:type="spellEnd"/>
        <w:r w:rsidRPr="00AC61F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C61F8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Pr="00AC61F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content</w:t>
        </w:r>
        <w:r w:rsidRPr="00AC61F8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videoroliki</w:t>
        </w:r>
        <w:proofErr w:type="spellEnd"/>
        <w:r w:rsidRPr="00AC61F8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Pr="00AC6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start</w:t>
        </w:r>
        <w:r w:rsidRPr="00AC61F8">
          <w:rPr>
            <w:rStyle w:val="a4"/>
            <w:rFonts w:ascii="Times New Roman" w:hAnsi="Times New Roman" w:cs="Times New Roman"/>
            <w:sz w:val="28"/>
            <w:szCs w:val="28"/>
          </w:rPr>
          <w:t>=4</w:t>
        </w:r>
      </w:hyperlink>
      <w:r w:rsidRPr="00AC6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1F8" w:rsidRPr="007D2612" w:rsidRDefault="00AC61F8" w:rsidP="00010A8C">
      <w:pPr>
        <w:pStyle w:val="a3"/>
        <w:ind w:left="0" w:hanging="578"/>
        <w:rPr>
          <w:rFonts w:ascii="Times New Roman" w:hAnsi="Times New Roman" w:cs="Times New Roman"/>
          <w:sz w:val="28"/>
          <w:szCs w:val="28"/>
        </w:rPr>
      </w:pPr>
    </w:p>
    <w:p w:rsidR="00FB4936" w:rsidRDefault="00FB4936" w:rsidP="00010A8C">
      <w:pPr>
        <w:ind w:hanging="578"/>
        <w:rPr>
          <w:rFonts w:ascii="Times New Roman" w:hAnsi="Times New Roman" w:cs="Times New Roman"/>
          <w:b/>
          <w:sz w:val="28"/>
          <w:szCs w:val="28"/>
        </w:rPr>
      </w:pPr>
    </w:p>
    <w:p w:rsidR="00260AD1" w:rsidRDefault="00260AD1" w:rsidP="00010A8C">
      <w:pPr>
        <w:ind w:hanging="578"/>
        <w:rPr>
          <w:rFonts w:ascii="Times New Roman" w:hAnsi="Times New Roman" w:cs="Times New Roman"/>
          <w:b/>
          <w:sz w:val="28"/>
          <w:szCs w:val="28"/>
        </w:rPr>
      </w:pPr>
    </w:p>
    <w:p w:rsidR="00A43625" w:rsidRDefault="00A43625" w:rsidP="00010A8C">
      <w:pPr>
        <w:ind w:hanging="578"/>
        <w:rPr>
          <w:rFonts w:ascii="Times New Roman" w:hAnsi="Times New Roman" w:cs="Times New Roman"/>
          <w:b/>
          <w:sz w:val="28"/>
          <w:szCs w:val="28"/>
        </w:rPr>
      </w:pPr>
    </w:p>
    <w:p w:rsidR="00260AD1" w:rsidRDefault="00260AD1" w:rsidP="00010A8C">
      <w:pPr>
        <w:ind w:hanging="578"/>
        <w:rPr>
          <w:rFonts w:ascii="Times New Roman" w:hAnsi="Times New Roman" w:cs="Times New Roman"/>
          <w:b/>
          <w:sz w:val="28"/>
          <w:szCs w:val="28"/>
        </w:rPr>
      </w:pPr>
    </w:p>
    <w:p w:rsidR="00AC61F8" w:rsidRDefault="00AC61F8" w:rsidP="00010A8C">
      <w:pPr>
        <w:ind w:hanging="578"/>
        <w:rPr>
          <w:rFonts w:ascii="Times New Roman" w:hAnsi="Times New Roman" w:cs="Times New Roman"/>
          <w:b/>
          <w:sz w:val="28"/>
          <w:szCs w:val="28"/>
        </w:rPr>
      </w:pPr>
    </w:p>
    <w:p w:rsidR="00AC61F8" w:rsidRDefault="00AC61F8" w:rsidP="00010A8C">
      <w:pPr>
        <w:ind w:hanging="578"/>
        <w:rPr>
          <w:rFonts w:ascii="Times New Roman" w:hAnsi="Times New Roman" w:cs="Times New Roman"/>
          <w:b/>
          <w:sz w:val="28"/>
          <w:szCs w:val="28"/>
        </w:rPr>
      </w:pPr>
    </w:p>
    <w:p w:rsidR="00AC61F8" w:rsidRDefault="00AC61F8" w:rsidP="00010A8C">
      <w:pPr>
        <w:ind w:hanging="578"/>
        <w:rPr>
          <w:rFonts w:ascii="Times New Roman" w:hAnsi="Times New Roman" w:cs="Times New Roman"/>
          <w:b/>
          <w:sz w:val="28"/>
          <w:szCs w:val="28"/>
        </w:rPr>
      </w:pPr>
    </w:p>
    <w:p w:rsidR="00AC61F8" w:rsidRDefault="00AC61F8" w:rsidP="00010A8C">
      <w:pPr>
        <w:ind w:hanging="578"/>
        <w:rPr>
          <w:rFonts w:ascii="Times New Roman" w:hAnsi="Times New Roman" w:cs="Times New Roman"/>
          <w:b/>
          <w:sz w:val="28"/>
          <w:szCs w:val="28"/>
        </w:rPr>
      </w:pPr>
    </w:p>
    <w:p w:rsidR="00AC61F8" w:rsidRDefault="00AC61F8" w:rsidP="00010A8C">
      <w:pPr>
        <w:ind w:hanging="578"/>
        <w:rPr>
          <w:rFonts w:ascii="Times New Roman" w:hAnsi="Times New Roman" w:cs="Times New Roman"/>
          <w:b/>
          <w:sz w:val="28"/>
          <w:szCs w:val="28"/>
        </w:rPr>
      </w:pPr>
    </w:p>
    <w:p w:rsidR="00AC61F8" w:rsidRDefault="00AC61F8" w:rsidP="00010A8C">
      <w:pPr>
        <w:ind w:hanging="578"/>
        <w:rPr>
          <w:rFonts w:ascii="Times New Roman" w:hAnsi="Times New Roman" w:cs="Times New Roman"/>
          <w:b/>
          <w:sz w:val="28"/>
          <w:szCs w:val="28"/>
        </w:rPr>
      </w:pPr>
    </w:p>
    <w:p w:rsidR="00AC61F8" w:rsidRDefault="00AC61F8" w:rsidP="00FB4936">
      <w:pPr>
        <w:rPr>
          <w:rFonts w:ascii="Times New Roman" w:hAnsi="Times New Roman" w:cs="Times New Roman"/>
          <w:b/>
          <w:sz w:val="28"/>
          <w:szCs w:val="28"/>
        </w:rPr>
      </w:pPr>
    </w:p>
    <w:p w:rsidR="00AC61F8" w:rsidRDefault="00AC61F8" w:rsidP="00FB4936">
      <w:pPr>
        <w:rPr>
          <w:rFonts w:ascii="Times New Roman" w:hAnsi="Times New Roman" w:cs="Times New Roman"/>
          <w:b/>
          <w:sz w:val="28"/>
          <w:szCs w:val="28"/>
        </w:rPr>
      </w:pPr>
    </w:p>
    <w:p w:rsidR="00AC61F8" w:rsidRDefault="00AC61F8" w:rsidP="00FB4936">
      <w:pPr>
        <w:rPr>
          <w:rFonts w:ascii="Times New Roman" w:hAnsi="Times New Roman" w:cs="Times New Roman"/>
          <w:b/>
          <w:sz w:val="28"/>
          <w:szCs w:val="28"/>
        </w:rPr>
      </w:pPr>
    </w:p>
    <w:p w:rsidR="00AC61F8" w:rsidRDefault="00AC61F8" w:rsidP="00FB4936">
      <w:pPr>
        <w:rPr>
          <w:rFonts w:ascii="Times New Roman" w:hAnsi="Times New Roman" w:cs="Times New Roman"/>
          <w:b/>
          <w:sz w:val="28"/>
          <w:szCs w:val="28"/>
        </w:rPr>
      </w:pPr>
    </w:p>
    <w:p w:rsidR="00AC61F8" w:rsidRDefault="00AC61F8" w:rsidP="00FB4936">
      <w:pPr>
        <w:rPr>
          <w:rFonts w:ascii="Times New Roman" w:hAnsi="Times New Roman" w:cs="Times New Roman"/>
          <w:b/>
          <w:sz w:val="28"/>
          <w:szCs w:val="28"/>
        </w:rPr>
      </w:pPr>
    </w:p>
    <w:p w:rsidR="00AC61F8" w:rsidRDefault="00AC61F8" w:rsidP="00FB4936">
      <w:pPr>
        <w:rPr>
          <w:rFonts w:ascii="Times New Roman" w:hAnsi="Times New Roman" w:cs="Times New Roman"/>
          <w:b/>
          <w:sz w:val="28"/>
          <w:szCs w:val="28"/>
        </w:rPr>
      </w:pPr>
    </w:p>
    <w:p w:rsidR="00AC61F8" w:rsidRDefault="00AC61F8" w:rsidP="00FB4936">
      <w:pPr>
        <w:rPr>
          <w:rFonts w:ascii="Times New Roman" w:hAnsi="Times New Roman" w:cs="Times New Roman"/>
          <w:b/>
          <w:sz w:val="28"/>
          <w:szCs w:val="28"/>
        </w:rPr>
      </w:pPr>
    </w:p>
    <w:p w:rsidR="00260AD1" w:rsidRPr="00836E3A" w:rsidRDefault="00260AD1" w:rsidP="00FB4936">
      <w:pPr>
        <w:rPr>
          <w:rFonts w:ascii="Times New Roman" w:hAnsi="Times New Roman" w:cs="Times New Roman"/>
          <w:b/>
          <w:sz w:val="32"/>
          <w:szCs w:val="32"/>
        </w:rPr>
      </w:pPr>
    </w:p>
    <w:sectPr w:rsidR="00260AD1" w:rsidRPr="00836E3A" w:rsidSect="00FC6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D1D7D"/>
    <w:multiLevelType w:val="multilevel"/>
    <w:tmpl w:val="E5DA9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25C71"/>
    <w:multiLevelType w:val="multilevel"/>
    <w:tmpl w:val="506A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5F0591"/>
    <w:multiLevelType w:val="hybridMultilevel"/>
    <w:tmpl w:val="F3280BE2"/>
    <w:lvl w:ilvl="0" w:tplc="91C237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1F33D22"/>
    <w:multiLevelType w:val="multilevel"/>
    <w:tmpl w:val="FC08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DE4156"/>
    <w:multiLevelType w:val="hybridMultilevel"/>
    <w:tmpl w:val="180288BA"/>
    <w:lvl w:ilvl="0" w:tplc="8B2699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2473552"/>
    <w:multiLevelType w:val="hybridMultilevel"/>
    <w:tmpl w:val="25EACD8E"/>
    <w:lvl w:ilvl="0" w:tplc="28E417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1972"/>
    <w:rsid w:val="00010A8C"/>
    <w:rsid w:val="000E4A31"/>
    <w:rsid w:val="00260AD1"/>
    <w:rsid w:val="00276BB3"/>
    <w:rsid w:val="003B1972"/>
    <w:rsid w:val="00401623"/>
    <w:rsid w:val="00431E61"/>
    <w:rsid w:val="00574EAF"/>
    <w:rsid w:val="006972D4"/>
    <w:rsid w:val="007D2612"/>
    <w:rsid w:val="00836E3A"/>
    <w:rsid w:val="00A43625"/>
    <w:rsid w:val="00A567B5"/>
    <w:rsid w:val="00AC61F8"/>
    <w:rsid w:val="00B04183"/>
    <w:rsid w:val="00B31A3A"/>
    <w:rsid w:val="00BF01AB"/>
    <w:rsid w:val="00C12136"/>
    <w:rsid w:val="00D63C68"/>
    <w:rsid w:val="00FB4936"/>
    <w:rsid w:val="00FC6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3B197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FB49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418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10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10A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c-oksion.ru/info-content/videoroliki?start=4" TargetMode="External"/><Relationship Id="rId5" Type="http://schemas.openxmlformats.org/officeDocument/2006/relationships/hyperlink" Target="http://ic-oksion.ru/info-content/videoroliki?start=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2015-01-29T21:52:00Z</cp:lastPrinted>
  <dcterms:created xsi:type="dcterms:W3CDTF">2015-01-29T15:36:00Z</dcterms:created>
  <dcterms:modified xsi:type="dcterms:W3CDTF">2015-01-30T19:06:00Z</dcterms:modified>
</cp:coreProperties>
</file>